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8C" w:rsidRDefault="00616D8C" w:rsidP="00616D8C">
      <w:pPr>
        <w:pStyle w:val="a4"/>
        <w:spacing w:before="0"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План работы наставника </w:t>
      </w:r>
    </w:p>
    <w:p w:rsidR="00616D8C" w:rsidRPr="00E86AFC" w:rsidRDefault="00616D8C" w:rsidP="00616D8C">
      <w:pPr>
        <w:pStyle w:val="a4"/>
        <w:spacing w:before="0" w:after="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 молодым учителем </w:t>
      </w:r>
    </w:p>
    <w:p w:rsidR="00616D8C" w:rsidRPr="00E86AFC" w:rsidRDefault="00616D8C" w:rsidP="00616D8C">
      <w:pPr>
        <w:pStyle w:val="a4"/>
        <w:spacing w:before="0" w:after="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 адаптации к педагогической деятельности</w:t>
      </w:r>
    </w:p>
    <w:p w:rsidR="00616D8C" w:rsidRDefault="00616D8C" w:rsidP="00616D8C">
      <w:pPr>
        <w:pStyle w:val="a4"/>
        <w:spacing w:before="0"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2023-2024</w:t>
      </w:r>
      <w:r w:rsidRPr="00E86AFC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учебный </w:t>
      </w:r>
      <w:r w:rsidRPr="00E86AFC">
        <w:rPr>
          <w:b/>
          <w:color w:val="000000"/>
          <w:sz w:val="32"/>
          <w:szCs w:val="32"/>
        </w:rPr>
        <w:t>год</w:t>
      </w:r>
    </w:p>
    <w:p w:rsidR="00616D8C" w:rsidRDefault="00616D8C" w:rsidP="00616D8C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616D8C" w:rsidRDefault="00616D8C" w:rsidP="00616D8C">
      <w:pPr>
        <w:pStyle w:val="a4"/>
        <w:spacing w:before="0" w:after="0"/>
        <w:jc w:val="center"/>
        <w:rPr>
          <w:b/>
          <w:color w:val="000000"/>
          <w:sz w:val="32"/>
          <w:szCs w:val="32"/>
        </w:rPr>
      </w:pPr>
    </w:p>
    <w:p w:rsidR="00616D8C" w:rsidRPr="00E86AFC" w:rsidRDefault="00616D8C" w:rsidP="00616D8C">
      <w:pPr>
        <w:pStyle w:val="a4"/>
        <w:spacing w:before="0" w:after="0"/>
        <w:jc w:val="center"/>
        <w:rPr>
          <w:color w:val="000000"/>
          <w:sz w:val="32"/>
          <w:szCs w:val="32"/>
        </w:rPr>
      </w:pPr>
    </w:p>
    <w:p w:rsidR="00616D8C" w:rsidRPr="00E86AFC" w:rsidRDefault="00616D8C" w:rsidP="00616D8C">
      <w:pPr>
        <w:pStyle w:val="a4"/>
        <w:spacing w:before="0" w:after="0"/>
        <w:jc w:val="center"/>
        <w:rPr>
          <w:b/>
          <w:color w:val="000000"/>
          <w:sz w:val="32"/>
          <w:szCs w:val="32"/>
        </w:rPr>
      </w:pPr>
    </w:p>
    <w:p w:rsidR="00616D8C" w:rsidRDefault="00616D8C" w:rsidP="00616D8C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616D8C" w:rsidRDefault="00616D8C" w:rsidP="00616D8C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616D8C" w:rsidRDefault="00616D8C" w:rsidP="00616D8C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616D8C" w:rsidRDefault="00616D8C" w:rsidP="00616D8C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616D8C" w:rsidRDefault="00616D8C" w:rsidP="00616D8C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616D8C" w:rsidRDefault="00616D8C" w:rsidP="00616D8C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616D8C" w:rsidRDefault="00616D8C" w:rsidP="00616D8C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616D8C" w:rsidRDefault="00616D8C" w:rsidP="00616D8C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616D8C" w:rsidRDefault="00616D8C" w:rsidP="00616D8C">
      <w:pPr>
        <w:pStyle w:val="a4"/>
        <w:spacing w:before="0" w:beforeAutospacing="0" w:after="0" w:afterAutospacing="0" w:line="330" w:lineRule="atLeast"/>
        <w:rPr>
          <w:b/>
          <w:color w:val="000000"/>
          <w:sz w:val="32"/>
          <w:szCs w:val="32"/>
        </w:rPr>
      </w:pPr>
    </w:p>
    <w:p w:rsidR="00616D8C" w:rsidRDefault="00616D8C" w:rsidP="00616D8C">
      <w:pPr>
        <w:pStyle w:val="a4"/>
        <w:spacing w:before="0" w:beforeAutospacing="0" w:after="0" w:afterAutospacing="0" w:line="330" w:lineRule="atLeast"/>
        <w:rPr>
          <w:rStyle w:val="a5"/>
          <w:i/>
          <w:color w:val="000000"/>
          <w:sz w:val="28"/>
          <w:szCs w:val="28"/>
        </w:rPr>
      </w:pPr>
    </w:p>
    <w:p w:rsidR="00616D8C" w:rsidRDefault="00616D8C" w:rsidP="00616D8C">
      <w:pPr>
        <w:pStyle w:val="a4"/>
        <w:spacing w:before="0" w:beforeAutospacing="0" w:after="0" w:afterAutospacing="0" w:line="330" w:lineRule="atLeast"/>
        <w:rPr>
          <w:rStyle w:val="a5"/>
          <w:i/>
          <w:color w:val="000000"/>
          <w:sz w:val="28"/>
          <w:szCs w:val="28"/>
        </w:rPr>
      </w:pPr>
    </w:p>
    <w:p w:rsidR="00616D8C" w:rsidRDefault="00616D8C" w:rsidP="00616D8C">
      <w:pPr>
        <w:pStyle w:val="a4"/>
        <w:spacing w:before="0" w:beforeAutospacing="0" w:after="0" w:afterAutospacing="0" w:line="330" w:lineRule="atLeast"/>
        <w:rPr>
          <w:rStyle w:val="a5"/>
          <w:i/>
          <w:color w:val="000000"/>
          <w:sz w:val="28"/>
          <w:szCs w:val="28"/>
        </w:rPr>
      </w:pPr>
    </w:p>
    <w:p w:rsidR="00616D8C" w:rsidRDefault="00616D8C" w:rsidP="00616D8C">
      <w:pPr>
        <w:pStyle w:val="a4"/>
        <w:spacing w:before="0" w:beforeAutospacing="0" w:after="0" w:afterAutospacing="0" w:line="330" w:lineRule="atLeast"/>
        <w:rPr>
          <w:rStyle w:val="a5"/>
          <w:i/>
          <w:color w:val="000000"/>
          <w:sz w:val="28"/>
          <w:szCs w:val="28"/>
        </w:rPr>
      </w:pPr>
    </w:p>
    <w:p w:rsidR="00616D8C" w:rsidRDefault="00616D8C" w:rsidP="00616D8C">
      <w:pPr>
        <w:pStyle w:val="a4"/>
        <w:spacing w:before="0" w:beforeAutospacing="0" w:after="0" w:afterAutospacing="0" w:line="330" w:lineRule="atLeast"/>
        <w:rPr>
          <w:rStyle w:val="a5"/>
          <w:i/>
          <w:color w:val="000000"/>
          <w:sz w:val="28"/>
          <w:szCs w:val="28"/>
        </w:rPr>
      </w:pPr>
    </w:p>
    <w:p w:rsidR="00616D8C" w:rsidRDefault="00616D8C" w:rsidP="00616D8C">
      <w:pPr>
        <w:pStyle w:val="a4"/>
        <w:spacing w:before="0" w:beforeAutospacing="0" w:after="0" w:afterAutospacing="0" w:line="330" w:lineRule="atLeast"/>
        <w:rPr>
          <w:rStyle w:val="a5"/>
          <w:i/>
          <w:color w:val="000000"/>
          <w:sz w:val="28"/>
          <w:szCs w:val="28"/>
        </w:rPr>
      </w:pPr>
    </w:p>
    <w:p w:rsidR="00616D8C" w:rsidRDefault="00616D8C" w:rsidP="00616D8C">
      <w:pPr>
        <w:pStyle w:val="a4"/>
        <w:spacing w:before="0" w:beforeAutospacing="0" w:after="0" w:afterAutospacing="0" w:line="330" w:lineRule="atLeast"/>
        <w:rPr>
          <w:rStyle w:val="a5"/>
          <w:i/>
          <w:color w:val="000000"/>
          <w:sz w:val="28"/>
          <w:szCs w:val="28"/>
        </w:rPr>
      </w:pPr>
    </w:p>
    <w:p w:rsidR="00616D8C" w:rsidRDefault="00616D8C" w:rsidP="00616D8C">
      <w:pPr>
        <w:pStyle w:val="a4"/>
        <w:spacing w:before="0" w:beforeAutospacing="0" w:after="0" w:afterAutospacing="0" w:line="330" w:lineRule="atLeast"/>
        <w:rPr>
          <w:rStyle w:val="a5"/>
          <w:i/>
          <w:color w:val="000000"/>
          <w:sz w:val="28"/>
          <w:szCs w:val="28"/>
        </w:rPr>
      </w:pPr>
    </w:p>
    <w:p w:rsidR="00616D8C" w:rsidRDefault="00616D8C" w:rsidP="00616D8C">
      <w:pPr>
        <w:pStyle w:val="a4"/>
        <w:spacing w:before="0" w:beforeAutospacing="0" w:after="0" w:afterAutospacing="0" w:line="330" w:lineRule="atLeast"/>
        <w:rPr>
          <w:rStyle w:val="a5"/>
          <w:i/>
          <w:color w:val="000000"/>
          <w:sz w:val="28"/>
          <w:szCs w:val="28"/>
        </w:rPr>
      </w:pPr>
    </w:p>
    <w:p w:rsidR="00616D8C" w:rsidRDefault="00616D8C" w:rsidP="00616D8C">
      <w:pPr>
        <w:pStyle w:val="a4"/>
        <w:spacing w:before="0" w:beforeAutospacing="0" w:after="0" w:afterAutospacing="0" w:line="330" w:lineRule="atLeast"/>
        <w:rPr>
          <w:rStyle w:val="a5"/>
          <w:i/>
          <w:color w:val="000000"/>
          <w:sz w:val="28"/>
          <w:szCs w:val="28"/>
        </w:rPr>
      </w:pPr>
    </w:p>
    <w:p w:rsidR="00616D8C" w:rsidRDefault="00616D8C" w:rsidP="00616D8C">
      <w:pPr>
        <w:pStyle w:val="a4"/>
        <w:spacing w:before="0" w:beforeAutospacing="0" w:after="0" w:afterAutospacing="0" w:line="330" w:lineRule="atLeast"/>
        <w:rPr>
          <w:rStyle w:val="a5"/>
          <w:i/>
          <w:color w:val="000000"/>
          <w:sz w:val="28"/>
          <w:szCs w:val="28"/>
        </w:rPr>
      </w:pPr>
    </w:p>
    <w:p w:rsidR="00616D8C" w:rsidRDefault="00616D8C" w:rsidP="00616D8C">
      <w:pPr>
        <w:pStyle w:val="a4"/>
        <w:spacing w:before="0" w:beforeAutospacing="0" w:after="0" w:afterAutospacing="0" w:line="330" w:lineRule="atLeast"/>
        <w:rPr>
          <w:rStyle w:val="a5"/>
          <w:color w:val="000000"/>
          <w:sz w:val="28"/>
          <w:szCs w:val="28"/>
        </w:rPr>
      </w:pPr>
      <w:r w:rsidRPr="005B15D7">
        <w:rPr>
          <w:rStyle w:val="a5"/>
          <w:i/>
          <w:color w:val="000000"/>
          <w:sz w:val="28"/>
          <w:szCs w:val="28"/>
        </w:rPr>
        <w:lastRenderedPageBreak/>
        <w:t>Наставник:</w:t>
      </w:r>
      <w:r w:rsidRPr="005B15D7">
        <w:rPr>
          <w:rStyle w:val="a5"/>
          <w:color w:val="000000"/>
          <w:sz w:val="28"/>
          <w:szCs w:val="28"/>
        </w:rPr>
        <w:t xml:space="preserve">  </w:t>
      </w:r>
      <w:r>
        <w:rPr>
          <w:rStyle w:val="a5"/>
          <w:color w:val="000000"/>
          <w:sz w:val="28"/>
          <w:szCs w:val="28"/>
        </w:rPr>
        <w:t>Смирнова Любовь Викторовна</w:t>
      </w:r>
    </w:p>
    <w:p w:rsidR="00616D8C" w:rsidRPr="005B15D7" w:rsidRDefault="00616D8C" w:rsidP="00616D8C">
      <w:pPr>
        <w:pStyle w:val="a4"/>
        <w:spacing w:before="0"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  <w:r>
        <w:rPr>
          <w:rStyle w:val="a5"/>
          <w:i/>
          <w:color w:val="000000"/>
          <w:sz w:val="28"/>
          <w:szCs w:val="28"/>
        </w:rPr>
        <w:t>Малоопытный</w:t>
      </w:r>
      <w:r w:rsidRPr="005B15D7">
        <w:rPr>
          <w:rStyle w:val="a5"/>
          <w:i/>
          <w:color w:val="000000"/>
          <w:sz w:val="28"/>
          <w:szCs w:val="28"/>
        </w:rPr>
        <w:t xml:space="preserve"> специалист</w:t>
      </w:r>
      <w:r>
        <w:rPr>
          <w:rStyle w:val="a5"/>
          <w:color w:val="000000"/>
          <w:sz w:val="28"/>
          <w:szCs w:val="28"/>
        </w:rPr>
        <w:t xml:space="preserve">: </w:t>
      </w:r>
      <w:bookmarkStart w:id="0" w:name="_GoBack"/>
      <w:bookmarkEnd w:id="0"/>
      <w:r>
        <w:rPr>
          <w:rStyle w:val="a5"/>
          <w:color w:val="000000"/>
          <w:sz w:val="28"/>
          <w:szCs w:val="28"/>
        </w:rPr>
        <w:t>Рубеж Кристина Михайловна</w:t>
      </w:r>
    </w:p>
    <w:p w:rsidR="00616D8C" w:rsidRPr="00796AC6" w:rsidRDefault="00616D8C" w:rsidP="00616D8C">
      <w:pPr>
        <w:pStyle w:val="a4"/>
        <w:spacing w:before="0" w:beforeAutospacing="0" w:after="0" w:afterAutospacing="0" w:line="330" w:lineRule="atLeast"/>
        <w:rPr>
          <w:rStyle w:val="a6"/>
          <w:bCs/>
          <w:i w:val="0"/>
          <w:color w:val="000000"/>
          <w:sz w:val="28"/>
          <w:szCs w:val="28"/>
        </w:rPr>
      </w:pPr>
      <w:r w:rsidRPr="003373A6">
        <w:rPr>
          <w:rStyle w:val="a5"/>
          <w:i/>
          <w:color w:val="000000"/>
          <w:sz w:val="28"/>
          <w:szCs w:val="28"/>
        </w:rPr>
        <w:t>Цель</w:t>
      </w:r>
      <w:r w:rsidRPr="000D2DE0">
        <w:rPr>
          <w:rStyle w:val="a6"/>
          <w:b/>
          <w:bCs/>
          <w:color w:val="000000"/>
        </w:rPr>
        <w:t>:</w:t>
      </w:r>
      <w:r w:rsidRPr="000D2DE0">
        <w:rPr>
          <w:rStyle w:val="a6"/>
          <w:rFonts w:ascii="Georgia" w:hAnsi="Georgia"/>
          <w:b/>
          <w:bCs/>
          <w:color w:val="000000"/>
        </w:rPr>
        <w:t xml:space="preserve">  </w:t>
      </w:r>
      <w:r w:rsidRPr="00796AC6">
        <w:rPr>
          <w:rStyle w:val="a6"/>
          <w:bCs/>
          <w:i w:val="0"/>
          <w:color w:val="000000"/>
          <w:sz w:val="28"/>
          <w:szCs w:val="28"/>
        </w:rPr>
        <w:t>создание условий для</w:t>
      </w:r>
      <w:r w:rsidRPr="00796AC6">
        <w:rPr>
          <w:rStyle w:val="a6"/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Pr="00796AC6">
        <w:rPr>
          <w:color w:val="000000"/>
          <w:sz w:val="28"/>
          <w:szCs w:val="28"/>
        </w:rPr>
        <w:t xml:space="preserve">развития профессиональных умений и навыков молодого  </w:t>
      </w:r>
      <w:r>
        <w:rPr>
          <w:color w:val="000000"/>
          <w:sz w:val="28"/>
          <w:szCs w:val="28"/>
        </w:rPr>
        <w:t>педагога</w:t>
      </w:r>
      <w:r w:rsidRPr="00796AC6">
        <w:rPr>
          <w:rStyle w:val="a6"/>
          <w:bCs/>
          <w:i w:val="0"/>
          <w:color w:val="000000"/>
          <w:sz w:val="28"/>
          <w:szCs w:val="28"/>
        </w:rPr>
        <w:t xml:space="preserve">                   </w:t>
      </w:r>
    </w:p>
    <w:p w:rsidR="00616D8C" w:rsidRPr="00796AC6" w:rsidRDefault="00616D8C" w:rsidP="00616D8C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96AC6">
        <w:rPr>
          <w:b/>
          <w:i/>
          <w:sz w:val="28"/>
          <w:szCs w:val="28"/>
        </w:rPr>
        <w:t>Задачи:</w:t>
      </w:r>
      <w:r w:rsidRPr="00796AC6">
        <w:rPr>
          <w:i/>
          <w:sz w:val="28"/>
          <w:szCs w:val="28"/>
        </w:rPr>
        <w:t xml:space="preserve"> </w:t>
      </w:r>
      <w:r w:rsidRPr="00796AC6">
        <w:rPr>
          <w:sz w:val="28"/>
          <w:szCs w:val="28"/>
        </w:rPr>
        <w:t>оказывать метод</w:t>
      </w:r>
      <w:r>
        <w:rPr>
          <w:sz w:val="28"/>
          <w:szCs w:val="28"/>
        </w:rPr>
        <w:t>ическую помощь малоопытному</w:t>
      </w:r>
      <w:r w:rsidRPr="00796AC6">
        <w:rPr>
          <w:sz w:val="28"/>
          <w:szCs w:val="28"/>
        </w:rPr>
        <w:t xml:space="preserve"> педагогу </w:t>
      </w:r>
      <w:proofErr w:type="gramStart"/>
      <w:r w:rsidRPr="00796AC6">
        <w:rPr>
          <w:sz w:val="28"/>
          <w:szCs w:val="28"/>
        </w:rPr>
        <w:t>в</w:t>
      </w:r>
      <w:proofErr w:type="gramEnd"/>
      <w:r w:rsidRPr="00796AC6">
        <w:rPr>
          <w:sz w:val="28"/>
          <w:szCs w:val="28"/>
        </w:rPr>
        <w:t>:</w:t>
      </w:r>
      <w:r w:rsidRPr="00796AC6">
        <w:rPr>
          <w:color w:val="000000"/>
          <w:sz w:val="28"/>
          <w:szCs w:val="28"/>
        </w:rPr>
        <w:t xml:space="preserve"> </w:t>
      </w:r>
    </w:p>
    <w:p w:rsidR="00616D8C" w:rsidRPr="00796AC6" w:rsidRDefault="00616D8C" w:rsidP="00616D8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796AC6">
        <w:rPr>
          <w:color w:val="000000"/>
          <w:sz w:val="28"/>
          <w:szCs w:val="28"/>
        </w:rPr>
        <w:t>повышении</w:t>
      </w:r>
      <w:proofErr w:type="gramEnd"/>
      <w:r w:rsidRPr="00796AC6">
        <w:rPr>
          <w:color w:val="000000"/>
          <w:sz w:val="28"/>
          <w:szCs w:val="28"/>
        </w:rPr>
        <w:t xml:space="preserve"> профессионального уровня </w:t>
      </w:r>
      <w:r w:rsidRPr="00796AC6">
        <w:rPr>
          <w:sz w:val="28"/>
          <w:szCs w:val="28"/>
        </w:rPr>
        <w:t xml:space="preserve">организации </w:t>
      </w:r>
      <w:proofErr w:type="spellStart"/>
      <w:r w:rsidRPr="00796AC6">
        <w:rPr>
          <w:sz w:val="28"/>
          <w:szCs w:val="28"/>
        </w:rPr>
        <w:t>учебно</w:t>
      </w:r>
      <w:proofErr w:type="spellEnd"/>
      <w:r w:rsidRPr="00796AC6">
        <w:rPr>
          <w:sz w:val="28"/>
          <w:szCs w:val="28"/>
        </w:rPr>
        <w:t xml:space="preserve"> – воспитательной деятельности</w:t>
      </w:r>
      <w:r w:rsidRPr="00796AC6">
        <w:rPr>
          <w:color w:val="000000"/>
          <w:sz w:val="28"/>
          <w:szCs w:val="28"/>
        </w:rPr>
        <w:t xml:space="preserve"> с учетом его потребностей, затруднений, достижений;</w:t>
      </w:r>
    </w:p>
    <w:p w:rsidR="00616D8C" w:rsidRPr="00796AC6" w:rsidRDefault="00616D8C" w:rsidP="00616D8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96AC6">
        <w:rPr>
          <w:sz w:val="28"/>
          <w:szCs w:val="28"/>
        </w:rPr>
        <w:t xml:space="preserve">освоении инновационных педагогических технологий и применении их в </w:t>
      </w:r>
      <w:proofErr w:type="spellStart"/>
      <w:r w:rsidRPr="00796AC6">
        <w:rPr>
          <w:sz w:val="28"/>
          <w:szCs w:val="28"/>
        </w:rPr>
        <w:t>учебн</w:t>
      </w:r>
      <w:proofErr w:type="gramStart"/>
      <w:r w:rsidRPr="00796AC6">
        <w:rPr>
          <w:sz w:val="28"/>
          <w:szCs w:val="28"/>
        </w:rPr>
        <w:t>о</w:t>
      </w:r>
      <w:proofErr w:type="spellEnd"/>
      <w:r w:rsidRPr="00796AC6">
        <w:rPr>
          <w:sz w:val="28"/>
          <w:szCs w:val="28"/>
        </w:rPr>
        <w:t>-</w:t>
      </w:r>
      <w:proofErr w:type="gramEnd"/>
      <w:r w:rsidRPr="00796AC6">
        <w:rPr>
          <w:sz w:val="28"/>
          <w:szCs w:val="28"/>
        </w:rPr>
        <w:t xml:space="preserve"> воспитательном процессе;</w:t>
      </w:r>
    </w:p>
    <w:p w:rsidR="00616D8C" w:rsidRPr="00796AC6" w:rsidRDefault="00616D8C" w:rsidP="00616D8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796AC6">
        <w:rPr>
          <w:color w:val="000000"/>
          <w:sz w:val="28"/>
          <w:szCs w:val="28"/>
        </w:rPr>
        <w:t>развитии</w:t>
      </w:r>
      <w:proofErr w:type="gramEnd"/>
      <w:r w:rsidRPr="00796AC6">
        <w:rPr>
          <w:color w:val="000000"/>
          <w:sz w:val="28"/>
          <w:szCs w:val="28"/>
        </w:rPr>
        <w:t xml:space="preserve">  творческого  потенциала</w:t>
      </w:r>
    </w:p>
    <w:p w:rsidR="00616D8C" w:rsidRPr="004E33DF" w:rsidRDefault="00616D8C" w:rsidP="00616D8C">
      <w:pPr>
        <w:pStyle w:val="a4"/>
        <w:shd w:val="clear" w:color="auto" w:fill="FFFFFF"/>
        <w:spacing w:before="0" w:beforeAutospacing="0" w:after="0" w:afterAutospacing="0"/>
        <w:ind w:left="795"/>
        <w:jc w:val="both"/>
        <w:rPr>
          <w:i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992"/>
        <w:gridCol w:w="6946"/>
        <w:gridCol w:w="2835"/>
      </w:tblGrid>
      <w:tr w:rsidR="00616D8C" w:rsidRPr="000D2DE0" w:rsidTr="003C5BE2">
        <w:tc>
          <w:tcPr>
            <w:tcW w:w="992" w:type="dxa"/>
          </w:tcPr>
          <w:p w:rsidR="00616D8C" w:rsidRPr="000D2DE0" w:rsidRDefault="00616D8C" w:rsidP="003C5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946" w:type="dxa"/>
          </w:tcPr>
          <w:p w:rsidR="00616D8C" w:rsidRPr="000D2DE0" w:rsidRDefault="00616D8C" w:rsidP="003C5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35" w:type="dxa"/>
          </w:tcPr>
          <w:p w:rsidR="00616D8C" w:rsidRPr="000D2DE0" w:rsidRDefault="00616D8C" w:rsidP="003C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616D8C" w:rsidRPr="000D2DE0" w:rsidTr="003C5BE2">
        <w:trPr>
          <w:trHeight w:val="4050"/>
        </w:trPr>
        <w:tc>
          <w:tcPr>
            <w:tcW w:w="992" w:type="dxa"/>
          </w:tcPr>
          <w:p w:rsidR="00616D8C" w:rsidRPr="000D2DE0" w:rsidRDefault="00616D8C" w:rsidP="003C5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616D8C" w:rsidRPr="006A47F5" w:rsidRDefault="00616D8C" w:rsidP="00616D8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</w:t>
            </w:r>
            <w:proofErr w:type="gramStart"/>
            <w:r w:rsidRPr="006A4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6A4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правовая база школы (программы, ФГОС, методические записки), правила внутреннего распорядка, Устав школы;</w:t>
            </w:r>
          </w:p>
          <w:p w:rsidR="00616D8C" w:rsidRPr="006A47F5" w:rsidRDefault="00616D8C" w:rsidP="00616D8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рабочих программ и календарно-тематического планирования по предметам 1 класса, по курсам внеурочной деятельности;</w:t>
            </w:r>
          </w:p>
          <w:p w:rsidR="00616D8C" w:rsidRPr="006A47F5" w:rsidRDefault="00616D8C" w:rsidP="00616D8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профессиональных потребностей с последующим планированием индивидуальных консультаций;</w:t>
            </w:r>
          </w:p>
          <w:p w:rsidR="00616D8C" w:rsidRPr="006A47F5" w:rsidRDefault="00616D8C" w:rsidP="00616D8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содержания родительского собрания, формы работы с родителями;</w:t>
            </w:r>
          </w:p>
          <w:p w:rsidR="00616D8C" w:rsidRPr="00E66572" w:rsidRDefault="00616D8C" w:rsidP="00616D8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Положением о едином орфографическом режиме внешнем виде уч-ся организация работы в СГ</w:t>
            </w:r>
          </w:p>
          <w:p w:rsidR="00616D8C" w:rsidRPr="00E66572" w:rsidRDefault="00616D8C" w:rsidP="00616D8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консультации по мере возникновения проблем</w:t>
            </w:r>
          </w:p>
        </w:tc>
        <w:tc>
          <w:tcPr>
            <w:tcW w:w="2835" w:type="dxa"/>
          </w:tcPr>
          <w:p w:rsidR="00616D8C" w:rsidRDefault="00616D8C" w:rsidP="003C5B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 консультация</w:t>
            </w:r>
          </w:p>
          <w:p w:rsidR="00616D8C" w:rsidRDefault="00616D8C" w:rsidP="003C5B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6D8C" w:rsidRDefault="00616D8C" w:rsidP="003C5B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6D8C" w:rsidRDefault="00616D8C" w:rsidP="003C5B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</w:t>
            </w:r>
          </w:p>
          <w:p w:rsidR="00616D8C" w:rsidRDefault="00616D8C" w:rsidP="003C5B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занятие, 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  <w:p w:rsidR="00616D8C" w:rsidRPr="00C92214" w:rsidRDefault="00616D8C" w:rsidP="003C5B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занятие, консультации</w:t>
            </w:r>
          </w:p>
        </w:tc>
      </w:tr>
      <w:tr w:rsidR="00616D8C" w:rsidRPr="000D2DE0" w:rsidTr="003C5BE2">
        <w:trPr>
          <w:trHeight w:val="4050"/>
        </w:trPr>
        <w:tc>
          <w:tcPr>
            <w:tcW w:w="992" w:type="dxa"/>
          </w:tcPr>
          <w:p w:rsidR="00616D8C" w:rsidRPr="000D2DE0" w:rsidRDefault="00616D8C" w:rsidP="003C5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616D8C" w:rsidRDefault="00616D8C" w:rsidP="00616D8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речи педагога. Профессиональная этика</w:t>
            </w:r>
          </w:p>
          <w:p w:rsidR="00616D8C" w:rsidRDefault="00616D8C" w:rsidP="003C5BE2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6D8C" w:rsidRDefault="00616D8C" w:rsidP="00616D8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Современный урок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структура и конструирование</w:t>
            </w:r>
          </w:p>
          <w:p w:rsidR="00616D8C" w:rsidRPr="00E66572" w:rsidRDefault="00616D8C" w:rsidP="003C5BE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6D8C" w:rsidRDefault="00616D8C" w:rsidP="00616D8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проведения классных часов, внеклассных мероприятий и праздников.</w:t>
            </w:r>
          </w:p>
          <w:p w:rsidR="00616D8C" w:rsidRPr="00E66572" w:rsidRDefault="00616D8C" w:rsidP="003C5BE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6D8C" w:rsidRDefault="00616D8C" w:rsidP="00616D8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индивидуальной работы с учащимися различной категории.</w:t>
            </w:r>
          </w:p>
          <w:p w:rsidR="00616D8C" w:rsidRPr="00E66572" w:rsidRDefault="00616D8C" w:rsidP="003C5BE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6D8C" w:rsidRPr="00E66572" w:rsidRDefault="00616D8C" w:rsidP="00616D8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занятий по внеурочной деятельности   с целью выявления затруднений и </w:t>
            </w:r>
            <w:r w:rsidRPr="009E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оказания методической помощи</w:t>
            </w:r>
          </w:p>
          <w:p w:rsidR="00616D8C" w:rsidRPr="00E66572" w:rsidRDefault="00616D8C" w:rsidP="003C5BE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6D8C" w:rsidRDefault="00616D8C" w:rsidP="00616D8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консультации по мере возникновения проблем</w:t>
            </w:r>
          </w:p>
          <w:p w:rsidR="00616D8C" w:rsidRPr="000907C9" w:rsidRDefault="00616D8C" w:rsidP="003C5BE2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616D8C" w:rsidRDefault="00616D8C" w:rsidP="003C5B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616D8C" w:rsidRDefault="00616D8C" w:rsidP="003C5B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практикум</w:t>
            </w:r>
          </w:p>
          <w:p w:rsidR="00616D8C" w:rsidRDefault="00616D8C" w:rsidP="003C5B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практикум</w:t>
            </w:r>
          </w:p>
          <w:p w:rsidR="00616D8C" w:rsidRDefault="00616D8C" w:rsidP="003C5B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  <w:p w:rsidR="00616D8C" w:rsidRPr="00E66572" w:rsidRDefault="00616D8C" w:rsidP="003C5B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6D8C" w:rsidRPr="000D2DE0" w:rsidTr="003C5BE2">
        <w:trPr>
          <w:trHeight w:val="4050"/>
        </w:trPr>
        <w:tc>
          <w:tcPr>
            <w:tcW w:w="992" w:type="dxa"/>
          </w:tcPr>
          <w:p w:rsidR="00616D8C" w:rsidRPr="000D2DE0" w:rsidRDefault="00616D8C" w:rsidP="003C5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616D8C" w:rsidRPr="00E66572" w:rsidRDefault="00616D8C" w:rsidP="00616D8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разработки уроков: </w:t>
            </w:r>
          </w:p>
          <w:p w:rsidR="00616D8C" w:rsidRPr="00655C71" w:rsidRDefault="00616D8C" w:rsidP="00616D8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грамоте;</w:t>
            </w:r>
          </w:p>
          <w:p w:rsidR="00616D8C" w:rsidRPr="00655C71" w:rsidRDefault="00616D8C" w:rsidP="00616D8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  <w:p w:rsidR="00616D8C" w:rsidRPr="00655C71" w:rsidRDefault="00616D8C" w:rsidP="00616D8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616D8C" w:rsidRPr="00655C71" w:rsidRDefault="00616D8C" w:rsidP="00616D8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</w:p>
          <w:p w:rsidR="00616D8C" w:rsidRPr="00655C71" w:rsidRDefault="00616D8C" w:rsidP="00616D8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 по внеурочной деятельности</w:t>
            </w:r>
          </w:p>
          <w:p w:rsidR="00616D8C" w:rsidRPr="00655C71" w:rsidRDefault="00616D8C" w:rsidP="00616D8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</w:rPr>
              <w:t>Взаимопосещение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уроков</w:t>
            </w:r>
            <w:proofErr w:type="gramStart"/>
            <w:r>
              <w:rPr>
                <w:rFonts w:ascii="Georgia" w:hAnsi="Georgia"/>
                <w:color w:val="000000"/>
              </w:rPr>
              <w:t xml:space="preserve"> ,</w:t>
            </w:r>
            <w:proofErr w:type="gramEnd"/>
            <w:r>
              <w:rPr>
                <w:rFonts w:ascii="Georgia" w:hAnsi="Georgia"/>
                <w:color w:val="000000"/>
              </w:rPr>
              <w:t xml:space="preserve"> занятий по внеурочной деятельности и их последующий подробный анализ</w:t>
            </w:r>
          </w:p>
          <w:p w:rsidR="00616D8C" w:rsidRPr="00655C71" w:rsidRDefault="00616D8C" w:rsidP="00616D8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</w:t>
            </w:r>
            <w:r w:rsidRPr="002E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Обучение грамоте, Письмо в контексте ФГОС</w:t>
            </w:r>
          </w:p>
          <w:p w:rsidR="00616D8C" w:rsidRPr="00655C71" w:rsidRDefault="00616D8C" w:rsidP="00616D8C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консультации по мере возникновения проблем</w:t>
            </w:r>
          </w:p>
        </w:tc>
        <w:tc>
          <w:tcPr>
            <w:tcW w:w="2835" w:type="dxa"/>
          </w:tcPr>
          <w:p w:rsidR="00616D8C" w:rsidRDefault="00616D8C" w:rsidP="003C5B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– практикум</w:t>
            </w:r>
          </w:p>
          <w:p w:rsidR="00616D8C" w:rsidRDefault="00616D8C" w:rsidP="003C5B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6D8C" w:rsidRDefault="00616D8C" w:rsidP="003C5B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6D8C" w:rsidRDefault="00616D8C" w:rsidP="003C5B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6D8C" w:rsidRDefault="00616D8C" w:rsidP="003C5B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6D8C" w:rsidRDefault="00616D8C" w:rsidP="003C5BE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6D8C" w:rsidRDefault="00616D8C" w:rsidP="00616D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6D8C" w:rsidRPr="000D2DE0" w:rsidRDefault="00616D8C" w:rsidP="00616D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DE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616D8C" w:rsidRPr="000D2DE0" w:rsidRDefault="00616D8C" w:rsidP="00616D8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2DE0">
        <w:rPr>
          <w:color w:val="000000"/>
        </w:rPr>
        <w:t>-     повышение пр</w:t>
      </w:r>
      <w:r>
        <w:rPr>
          <w:color w:val="000000"/>
        </w:rPr>
        <w:t>офессионального уровня педагога</w:t>
      </w:r>
    </w:p>
    <w:p w:rsidR="00616D8C" w:rsidRPr="000D2DE0" w:rsidRDefault="00616D8C" w:rsidP="00616D8C">
      <w:pPr>
        <w:rPr>
          <w:sz w:val="24"/>
          <w:szCs w:val="24"/>
        </w:rPr>
      </w:pPr>
    </w:p>
    <w:p w:rsidR="00616D8C" w:rsidRDefault="00616D8C" w:rsidP="00616D8C"/>
    <w:p w:rsidR="00115D24" w:rsidRDefault="00115D24"/>
    <w:sectPr w:rsidR="00115D24" w:rsidSect="0033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56F6"/>
    <w:multiLevelType w:val="hybridMultilevel"/>
    <w:tmpl w:val="F0F2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C160B"/>
    <w:multiLevelType w:val="hybridMultilevel"/>
    <w:tmpl w:val="B07AE3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BA0BE2"/>
    <w:multiLevelType w:val="hybridMultilevel"/>
    <w:tmpl w:val="54F6E6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AAA2AC0"/>
    <w:multiLevelType w:val="hybridMultilevel"/>
    <w:tmpl w:val="D4B6C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D8C"/>
    <w:rsid w:val="00115D24"/>
    <w:rsid w:val="0061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1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16D8C"/>
    <w:rPr>
      <w:b/>
      <w:bCs/>
    </w:rPr>
  </w:style>
  <w:style w:type="character" w:styleId="a6">
    <w:name w:val="Emphasis"/>
    <w:uiPriority w:val="20"/>
    <w:qFormat/>
    <w:rsid w:val="00616D8C"/>
    <w:rPr>
      <w:i/>
      <w:iCs/>
    </w:rPr>
  </w:style>
  <w:style w:type="paragraph" w:styleId="a7">
    <w:name w:val="List Paragraph"/>
    <w:basedOn w:val="a"/>
    <w:uiPriority w:val="34"/>
    <w:qFormat/>
    <w:rsid w:val="00616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29</cp:lastModifiedBy>
  <cp:revision>1</cp:revision>
  <dcterms:created xsi:type="dcterms:W3CDTF">2023-09-20T08:00:00Z</dcterms:created>
  <dcterms:modified xsi:type="dcterms:W3CDTF">2023-09-20T08:01:00Z</dcterms:modified>
</cp:coreProperties>
</file>