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E9" w:rsidRDefault="00853EE9" w:rsidP="00853EE9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  <w:sz w:val="36"/>
          <w:szCs w:val="36"/>
          <w:lang w:val="ru-RU" w:eastAsia="ru-RU"/>
        </w:rPr>
      </w:pPr>
      <w:r w:rsidRPr="00853EE9">
        <w:rPr>
          <w:rFonts w:ascii="Tahoma" w:hAnsi="Tahoma" w:cs="Tahoma"/>
          <w:b/>
          <w:bCs/>
          <w:i/>
          <w:iCs/>
          <w:color w:val="auto"/>
          <w:sz w:val="36"/>
          <w:szCs w:val="36"/>
          <w:lang w:val="ru-RU" w:eastAsia="ru-RU"/>
        </w:rPr>
        <w:t>Работа с родителями учащихся.</w:t>
      </w:r>
    </w:p>
    <w:p w:rsidR="00532EAC" w:rsidRDefault="00532EAC" w:rsidP="00853EE9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  <w:sz w:val="36"/>
          <w:szCs w:val="36"/>
          <w:lang w:val="ru-RU" w:eastAsia="ru-RU"/>
        </w:rPr>
      </w:pPr>
      <w:bookmarkStart w:id="0" w:name="_GoBack"/>
      <w:bookmarkEnd w:id="0"/>
    </w:p>
    <w:p w:rsidR="00532EAC" w:rsidRPr="00532EAC" w:rsidRDefault="00532EAC" w:rsidP="00532EAC">
      <w:pPr>
        <w:shd w:val="clear" w:color="auto" w:fill="FFFFFF"/>
        <w:spacing w:after="0" w:line="240" w:lineRule="auto"/>
        <w:jc w:val="right"/>
        <w:rPr>
          <w:rFonts w:ascii="Tahoma" w:hAnsi="Tahoma" w:cs="Tahoma"/>
          <w:bCs/>
          <w:iCs/>
          <w:color w:val="auto"/>
          <w:sz w:val="24"/>
          <w:szCs w:val="36"/>
          <w:lang w:val="ru-RU" w:eastAsia="ru-RU"/>
        </w:rPr>
      </w:pPr>
      <w:r w:rsidRPr="00532EAC">
        <w:rPr>
          <w:rFonts w:ascii="Tahoma" w:hAnsi="Tahoma" w:cs="Tahoma"/>
          <w:bCs/>
          <w:iCs/>
          <w:color w:val="auto"/>
          <w:sz w:val="24"/>
          <w:szCs w:val="36"/>
          <w:lang w:val="ru-RU" w:eastAsia="ru-RU"/>
        </w:rPr>
        <w:t>Заместитель директора по ВР</w:t>
      </w:r>
    </w:p>
    <w:p w:rsidR="00532EAC" w:rsidRPr="00532EAC" w:rsidRDefault="00532EAC" w:rsidP="00532EAC">
      <w:pPr>
        <w:shd w:val="clear" w:color="auto" w:fill="FFFFFF"/>
        <w:spacing w:after="0" w:line="240" w:lineRule="auto"/>
        <w:jc w:val="right"/>
        <w:rPr>
          <w:color w:val="auto"/>
          <w:sz w:val="14"/>
          <w:szCs w:val="20"/>
          <w:lang w:val="ru-RU" w:eastAsia="ru-RU"/>
        </w:rPr>
      </w:pPr>
      <w:r w:rsidRPr="00532EAC">
        <w:rPr>
          <w:rFonts w:ascii="Tahoma" w:hAnsi="Tahoma" w:cs="Tahoma"/>
          <w:bCs/>
          <w:iCs/>
          <w:color w:val="auto"/>
          <w:sz w:val="24"/>
          <w:szCs w:val="36"/>
          <w:lang w:val="ru-RU" w:eastAsia="ru-RU"/>
        </w:rPr>
        <w:t xml:space="preserve">Н.Г. </w:t>
      </w:r>
      <w:proofErr w:type="spellStart"/>
      <w:r w:rsidRPr="00532EAC">
        <w:rPr>
          <w:rFonts w:ascii="Tahoma" w:hAnsi="Tahoma" w:cs="Tahoma"/>
          <w:bCs/>
          <w:iCs/>
          <w:color w:val="auto"/>
          <w:sz w:val="24"/>
          <w:szCs w:val="36"/>
          <w:lang w:val="ru-RU" w:eastAsia="ru-RU"/>
        </w:rPr>
        <w:t>Афонасьева</w:t>
      </w:r>
      <w:proofErr w:type="spellEnd"/>
    </w:p>
    <w:p w:rsidR="00853EE9" w:rsidRPr="00853EE9" w:rsidRDefault="00853EE9" w:rsidP="00853EE9">
      <w:pPr>
        <w:shd w:val="clear" w:color="auto" w:fill="FFFFFF"/>
        <w:spacing w:after="0" w:line="240" w:lineRule="auto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b/>
          <w:bCs/>
          <w:i/>
          <w:iCs/>
          <w:color w:val="auto"/>
          <w:sz w:val="16"/>
          <w:szCs w:val="16"/>
          <w:lang w:val="ru-RU" w:eastAsia="ru-RU"/>
        </w:rPr>
        <w:t>               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708"/>
        <w:rPr>
          <w:color w:val="auto"/>
          <w:sz w:val="20"/>
          <w:szCs w:val="20"/>
          <w:lang w:val="ru-RU" w:eastAsia="ru-RU"/>
        </w:rPr>
      </w:pPr>
      <w:r w:rsidRPr="00853EE9">
        <w:rPr>
          <w:b/>
          <w:bCs/>
          <w:color w:val="auto"/>
          <w:sz w:val="28"/>
          <w:szCs w:val="28"/>
          <w:lang w:val="ru-RU" w:eastAsia="ru-RU"/>
        </w:rPr>
        <w:t>Целью данной работы является:</w:t>
      </w:r>
    </w:p>
    <w:p w:rsidR="00853EE9" w:rsidRPr="00853EE9" w:rsidRDefault="00853EE9" w:rsidP="00853EE9">
      <w:pPr>
        <w:shd w:val="clear" w:color="auto" w:fill="FFFFFF"/>
        <w:spacing w:after="0" w:line="240" w:lineRule="auto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         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создание в школе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</w:t>
      </w:r>
    </w:p>
    <w:p w:rsidR="00114279" w:rsidRDefault="00114279" w:rsidP="00853EE9">
      <w:pPr>
        <w:shd w:val="clear" w:color="auto" w:fill="FFFFFF"/>
        <w:spacing w:after="0" w:line="240" w:lineRule="auto"/>
        <w:rPr>
          <w:b/>
          <w:bCs/>
          <w:color w:val="auto"/>
          <w:sz w:val="28"/>
          <w:szCs w:val="28"/>
          <w:u w:val="single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rPr>
          <w:color w:val="auto"/>
          <w:sz w:val="20"/>
          <w:szCs w:val="20"/>
          <w:lang w:val="ru-RU" w:eastAsia="ru-RU"/>
        </w:rPr>
      </w:pPr>
      <w:r w:rsidRPr="00853EE9">
        <w:rPr>
          <w:b/>
          <w:bCs/>
          <w:color w:val="auto"/>
          <w:sz w:val="28"/>
          <w:szCs w:val="28"/>
          <w:u w:val="single"/>
          <w:lang w:val="ru-RU" w:eastAsia="ru-RU"/>
        </w:rPr>
        <w:t>Основные задачи:</w:t>
      </w:r>
    </w:p>
    <w:p w:rsidR="00853EE9" w:rsidRPr="00853EE9" w:rsidRDefault="00853EE9" w:rsidP="00853EE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Активное вовлечение родителей во все сферы деятельности   школы на основе нормативных документов.</w:t>
      </w:r>
    </w:p>
    <w:p w:rsidR="00853EE9" w:rsidRPr="00853EE9" w:rsidRDefault="00853EE9" w:rsidP="00853EE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Организация родительского всеобуча на паритетных началах: педагоги – родители, родители – родители.</w:t>
      </w:r>
    </w:p>
    <w:p w:rsidR="00853EE9" w:rsidRPr="00853EE9" w:rsidRDefault="00853EE9" w:rsidP="00853EE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 xml:space="preserve">Формирование здорового образа </w:t>
      </w:r>
      <w:proofErr w:type="gramStart"/>
      <w:r w:rsidRPr="00853EE9">
        <w:rPr>
          <w:color w:val="auto"/>
          <w:sz w:val="28"/>
          <w:szCs w:val="28"/>
          <w:lang w:val="ru-RU" w:eastAsia="ru-RU"/>
        </w:rPr>
        <w:t>жизни  в</w:t>
      </w:r>
      <w:proofErr w:type="gramEnd"/>
      <w:r w:rsidRPr="00853EE9">
        <w:rPr>
          <w:color w:val="auto"/>
          <w:sz w:val="28"/>
          <w:szCs w:val="28"/>
          <w:lang w:val="ru-RU" w:eastAsia="ru-RU"/>
        </w:rPr>
        <w:t xml:space="preserve"> семьях.</w:t>
      </w:r>
    </w:p>
    <w:p w:rsidR="00853EE9" w:rsidRPr="00853EE9" w:rsidRDefault="00853EE9" w:rsidP="00853EE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Создание условий для профилактики асоциального поведения детей и подростков.</w:t>
      </w:r>
    </w:p>
    <w:p w:rsidR="00853EE9" w:rsidRPr="00853EE9" w:rsidRDefault="00853EE9" w:rsidP="00853EE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 xml:space="preserve">Совершенствование </w:t>
      </w:r>
      <w:proofErr w:type="gramStart"/>
      <w:r w:rsidRPr="00853EE9">
        <w:rPr>
          <w:color w:val="auto"/>
          <w:sz w:val="28"/>
          <w:szCs w:val="28"/>
          <w:lang w:val="ru-RU" w:eastAsia="ru-RU"/>
        </w:rPr>
        <w:t>форм  взаимодействия</w:t>
      </w:r>
      <w:proofErr w:type="gramEnd"/>
      <w:r w:rsidRPr="00853EE9">
        <w:rPr>
          <w:color w:val="auto"/>
          <w:sz w:val="28"/>
          <w:szCs w:val="28"/>
          <w:lang w:val="ru-RU" w:eastAsia="ru-RU"/>
        </w:rPr>
        <w:t xml:space="preserve"> школа – семья.</w:t>
      </w:r>
    </w:p>
    <w:p w:rsidR="00853EE9" w:rsidRPr="00853EE9" w:rsidRDefault="00853EE9" w:rsidP="00853EE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Педагогическое сопровождение семьи (изучение, консультирование, оказание помощи в вопросах воспитания, просвещения и др.);</w:t>
      </w:r>
    </w:p>
    <w:p w:rsidR="00853EE9" w:rsidRPr="00853EE9" w:rsidRDefault="00853EE9" w:rsidP="00853EE9">
      <w:pPr>
        <w:shd w:val="clear" w:color="auto" w:fill="FFFFFF"/>
        <w:spacing w:after="0" w:line="240" w:lineRule="auto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b/>
          <w:bCs/>
          <w:color w:val="auto"/>
          <w:sz w:val="16"/>
          <w:szCs w:val="16"/>
          <w:lang w:val="ru-RU" w:eastAsia="ru-RU"/>
        </w:rPr>
        <w:t>  </w:t>
      </w:r>
    </w:p>
    <w:p w:rsidR="00853EE9" w:rsidRPr="00853EE9" w:rsidRDefault="00853EE9" w:rsidP="00853EE9">
      <w:pPr>
        <w:shd w:val="clear" w:color="auto" w:fill="FFFFFF"/>
        <w:spacing w:after="0" w:line="240" w:lineRule="auto"/>
        <w:jc w:val="center"/>
        <w:rPr>
          <w:color w:val="auto"/>
          <w:sz w:val="20"/>
          <w:szCs w:val="20"/>
          <w:lang w:val="ru-RU" w:eastAsia="ru-RU"/>
        </w:rPr>
      </w:pPr>
      <w:r w:rsidRPr="00853EE9">
        <w:rPr>
          <w:b/>
          <w:bCs/>
          <w:color w:val="auto"/>
          <w:sz w:val="28"/>
          <w:szCs w:val="28"/>
          <w:u w:val="single"/>
          <w:lang w:val="ru-RU" w:eastAsia="ru-RU"/>
        </w:rPr>
        <w:t>Актуальность психолого-педагогической работы с родителями</w:t>
      </w:r>
    </w:p>
    <w:p w:rsidR="00853EE9" w:rsidRPr="00853EE9" w:rsidRDefault="00853EE9" w:rsidP="00853EE9">
      <w:pPr>
        <w:shd w:val="clear" w:color="auto" w:fill="FFFFFF"/>
        <w:spacing w:after="0" w:line="240" w:lineRule="auto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           Воспитательная функция семьи очень важна. Ребёнок, который приходит в коллектив, так или иначе, транслирует ценности, заложенные родителями.</w:t>
      </w:r>
    </w:p>
    <w:p w:rsidR="00853EE9" w:rsidRPr="00853EE9" w:rsidRDefault="00853EE9" w:rsidP="00853EE9">
      <w:pPr>
        <w:shd w:val="clear" w:color="auto" w:fill="FFFFFF"/>
        <w:spacing w:after="0" w:line="240" w:lineRule="auto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16"/>
          <w:szCs w:val="16"/>
          <w:lang w:val="ru-RU" w:eastAsia="ru-RU"/>
        </w:rPr>
        <w:t> </w:t>
      </w:r>
    </w:p>
    <w:p w:rsidR="00853EE9" w:rsidRDefault="00853EE9" w:rsidP="00853EE9">
      <w:pPr>
        <w:shd w:val="clear" w:color="auto" w:fill="FFFFFF"/>
        <w:spacing w:after="0" w:line="240" w:lineRule="auto"/>
        <w:jc w:val="center"/>
        <w:rPr>
          <w:b/>
          <w:bCs/>
          <w:color w:val="auto"/>
          <w:sz w:val="28"/>
          <w:szCs w:val="28"/>
          <w:u w:val="single"/>
          <w:lang w:val="ru-RU" w:eastAsia="ru-RU"/>
        </w:rPr>
      </w:pPr>
      <w:r w:rsidRPr="00853EE9">
        <w:rPr>
          <w:b/>
          <w:bCs/>
          <w:color w:val="auto"/>
          <w:sz w:val="28"/>
          <w:szCs w:val="28"/>
          <w:u w:val="single"/>
          <w:lang w:val="ru-RU" w:eastAsia="ru-RU"/>
        </w:rPr>
        <w:t>Воспитательная функция семьи имеет три аспекта:</w:t>
      </w:r>
    </w:p>
    <w:p w:rsidR="00853EE9" w:rsidRPr="00853EE9" w:rsidRDefault="00853EE9" w:rsidP="00853EE9">
      <w:pPr>
        <w:shd w:val="clear" w:color="auto" w:fill="FFFFFF"/>
        <w:spacing w:after="0" w:line="240" w:lineRule="auto"/>
        <w:jc w:val="center"/>
        <w:rPr>
          <w:color w:val="auto"/>
          <w:sz w:val="20"/>
          <w:szCs w:val="20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1)</w:t>
      </w:r>
      <w:r w:rsidR="00114279">
        <w:rPr>
          <w:color w:val="auto"/>
          <w:sz w:val="28"/>
          <w:szCs w:val="28"/>
          <w:lang w:val="ru-RU" w:eastAsia="ru-RU"/>
        </w:rPr>
        <w:t xml:space="preserve"> </w:t>
      </w:r>
      <w:r w:rsidRPr="00853EE9">
        <w:rPr>
          <w:color w:val="auto"/>
          <w:sz w:val="28"/>
          <w:szCs w:val="28"/>
          <w:lang w:val="ru-RU" w:eastAsia="ru-RU"/>
        </w:rPr>
        <w:t>Формирование мотивационно-ценностной сферы (отношение к людям, к делу, к себе).</w:t>
      </w:r>
    </w:p>
    <w:p w:rsidR="00853EE9" w:rsidRPr="00853EE9" w:rsidRDefault="00853EE9" w:rsidP="00853EE9">
      <w:pPr>
        <w:shd w:val="clear" w:color="auto" w:fill="FFFFFF"/>
        <w:spacing w:after="0" w:line="240" w:lineRule="auto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2) Формирование IQ сферы (способностей, приобретение знаний, и т.д.).</w:t>
      </w:r>
    </w:p>
    <w:p w:rsidR="00853EE9" w:rsidRPr="00853EE9" w:rsidRDefault="00853EE9" w:rsidP="00853EE9">
      <w:pPr>
        <w:shd w:val="clear" w:color="auto" w:fill="FFFFFF"/>
        <w:spacing w:after="0" w:line="240" w:lineRule="auto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3) Формирование эмоционально-волевой сферы.</w:t>
      </w:r>
    </w:p>
    <w:p w:rsidR="00114279" w:rsidRDefault="00853EE9" w:rsidP="00853EE9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 xml:space="preserve">            </w:t>
      </w:r>
    </w:p>
    <w:p w:rsidR="00853EE9" w:rsidRPr="00853EE9" w:rsidRDefault="00853EE9" w:rsidP="00853EE9">
      <w:pPr>
        <w:shd w:val="clear" w:color="auto" w:fill="FFFFFF"/>
        <w:spacing w:after="0" w:line="240" w:lineRule="auto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Воспитательный потенциал семьи – это материальные и бытовые условия, численность и структура семьи, характер отношений, психоэмоциональный фон, особенности общения, личность родителей, уровень педагогической культуры и другое.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708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Сегодня наблюдается кризис семьи, детско-родительских отношений. Это связано с переменами в политической и экономической жизни страны. Родители вынуждены концентрировать внимание на материальном благополучии, а значит, меньше времени тратит на общение в семье. В результате из взаимодействия исключается эмоциональный компонент, связанный с пониманием близкого человека. Заметно потускнела сюжетно-ролевая игра, так как в семьях, как правило, один ребёнок. Увеличилось число разводов. Отсюда следует вывод:</w:t>
      </w:r>
    </w:p>
    <w:p w:rsidR="00114279" w:rsidRDefault="00114279" w:rsidP="00853EE9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auto"/>
          <w:sz w:val="28"/>
          <w:szCs w:val="28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ind w:firstLine="708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b/>
          <w:bCs/>
          <w:color w:val="auto"/>
          <w:sz w:val="28"/>
          <w:szCs w:val="28"/>
          <w:lang w:val="ru-RU" w:eastAsia="ru-RU"/>
        </w:rPr>
        <w:lastRenderedPageBreak/>
        <w:t>Школа обязана содействовать развитию семьи. Работа, направленная на развитие личности ученика, становится действенной и эффективной только в том случае, если в процесс обучения и воспитания вовлечены родители учащихся.</w:t>
      </w:r>
    </w:p>
    <w:p w:rsidR="00853EE9" w:rsidRDefault="00853EE9" w:rsidP="00853EE9">
      <w:pPr>
        <w:shd w:val="clear" w:color="auto" w:fill="FFFFFF"/>
        <w:spacing w:after="0" w:line="240" w:lineRule="auto"/>
        <w:ind w:firstLine="708"/>
        <w:jc w:val="both"/>
        <w:rPr>
          <w:color w:val="auto"/>
          <w:sz w:val="28"/>
          <w:szCs w:val="28"/>
          <w:lang w:val="ru-RU" w:eastAsia="ru-RU"/>
        </w:rPr>
      </w:pPr>
    </w:p>
    <w:p w:rsidR="00114279" w:rsidRDefault="00114279" w:rsidP="00853EE9">
      <w:pPr>
        <w:shd w:val="clear" w:color="auto" w:fill="FFFFFF"/>
        <w:spacing w:after="0" w:line="240" w:lineRule="auto"/>
        <w:ind w:firstLine="708"/>
        <w:jc w:val="both"/>
        <w:rPr>
          <w:color w:val="auto"/>
          <w:sz w:val="28"/>
          <w:szCs w:val="28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ind w:firstLine="708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 </w:t>
      </w:r>
      <w:r w:rsidRPr="00853EE9">
        <w:rPr>
          <w:b/>
          <w:bCs/>
          <w:i/>
          <w:iCs/>
          <w:color w:val="auto"/>
          <w:sz w:val="28"/>
          <w:szCs w:val="28"/>
          <w:u w:val="single"/>
          <w:lang w:val="ru-RU" w:eastAsia="ru-RU"/>
        </w:rPr>
        <w:t>Работу с родителями условно можно разделить на две части:</w:t>
      </w:r>
    </w:p>
    <w:p w:rsidR="00853EE9" w:rsidRPr="00853EE9" w:rsidRDefault="00853EE9" w:rsidP="00853EE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со всеми родителями класса в рамках родительских собраний по повышению педагогической и психологической культуры;</w:t>
      </w:r>
    </w:p>
    <w:p w:rsidR="00853EE9" w:rsidRPr="00853EE9" w:rsidRDefault="00853EE9" w:rsidP="00853EE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с частью родителей в форме коррекционно-развивающих занятий по формированию навыков и умений, связанных, в первую очередь, с конструктивным взаимодействием в системе «родитель-ребёнок».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b/>
          <w:bCs/>
          <w:i/>
          <w:iCs/>
          <w:color w:val="auto"/>
          <w:sz w:val="28"/>
          <w:szCs w:val="28"/>
          <w:lang w:val="ru-RU" w:eastAsia="ru-RU"/>
        </w:rPr>
        <w:t>Содержание работы школы с родителями состоит в следующем: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1) повышение психолого-педагогических знаний родителей (лекции, семинары, индивидуальные консультации, практикумы);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3) участие родителей в управлении школой (совет школы, родительские комитеты).</w:t>
      </w:r>
    </w:p>
    <w:p w:rsidR="00114279" w:rsidRDefault="00114279" w:rsidP="00853EE9">
      <w:pPr>
        <w:shd w:val="clear" w:color="auto" w:fill="FFFFFF"/>
        <w:spacing w:after="0" w:line="240" w:lineRule="auto"/>
        <w:ind w:firstLine="360"/>
        <w:jc w:val="both"/>
        <w:rPr>
          <w:b/>
          <w:bCs/>
          <w:color w:val="auto"/>
          <w:sz w:val="28"/>
          <w:szCs w:val="28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b/>
          <w:bCs/>
          <w:color w:val="auto"/>
          <w:sz w:val="28"/>
          <w:szCs w:val="28"/>
          <w:lang w:val="ru-RU" w:eastAsia="ru-RU"/>
        </w:rPr>
        <w:t>Формы и методы</w:t>
      </w:r>
      <w:r w:rsidRPr="00853EE9">
        <w:rPr>
          <w:color w:val="auto"/>
          <w:sz w:val="28"/>
          <w:szCs w:val="28"/>
          <w:lang w:val="ru-RU" w:eastAsia="ru-RU"/>
        </w:rPr>
        <w:t> 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114279" w:rsidRDefault="00114279" w:rsidP="00853EE9">
      <w:pPr>
        <w:shd w:val="clear" w:color="auto" w:fill="FFFFFF"/>
        <w:spacing w:after="0" w:line="240" w:lineRule="auto"/>
        <w:ind w:firstLine="360"/>
        <w:jc w:val="both"/>
        <w:rPr>
          <w:b/>
          <w:bCs/>
          <w:color w:val="auto"/>
          <w:sz w:val="28"/>
          <w:szCs w:val="28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b/>
          <w:bCs/>
          <w:color w:val="auto"/>
          <w:sz w:val="28"/>
          <w:szCs w:val="28"/>
          <w:lang w:val="ru-RU" w:eastAsia="ru-RU"/>
        </w:rPr>
        <w:t>Методы работы:</w:t>
      </w:r>
      <w:r w:rsidRPr="00853EE9">
        <w:rPr>
          <w:color w:val="auto"/>
          <w:sz w:val="28"/>
          <w:szCs w:val="28"/>
          <w:lang w:val="ru-RU" w:eastAsia="ru-RU"/>
        </w:rPr>
        <w:t> наблюдение; беседа; тестирование; анкетирование.</w:t>
      </w:r>
    </w:p>
    <w:p w:rsidR="00853EE9" w:rsidRDefault="00853EE9" w:rsidP="00853EE9">
      <w:pPr>
        <w:shd w:val="clear" w:color="auto" w:fill="FFFFFF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</w:p>
    <w:p w:rsidR="00853EE9" w:rsidRDefault="00853EE9" w:rsidP="00853EE9">
      <w:pPr>
        <w:shd w:val="clear" w:color="auto" w:fill="FFFFFF"/>
        <w:spacing w:after="0" w:line="240" w:lineRule="auto"/>
        <w:jc w:val="center"/>
        <w:rPr>
          <w:b/>
          <w:color w:val="auto"/>
          <w:sz w:val="28"/>
          <w:szCs w:val="28"/>
          <w:lang w:val="ru-RU" w:eastAsia="ru-RU"/>
        </w:rPr>
      </w:pPr>
      <w:r w:rsidRPr="00853EE9">
        <w:rPr>
          <w:b/>
          <w:color w:val="auto"/>
          <w:sz w:val="28"/>
          <w:szCs w:val="28"/>
          <w:lang w:val="ru-RU" w:eastAsia="ru-RU"/>
        </w:rPr>
        <w:t>ФОРМЫ РАБОТЫ С РОДИТЕЛЯМИ</w:t>
      </w:r>
    </w:p>
    <w:p w:rsidR="00114279" w:rsidRPr="00853EE9" w:rsidRDefault="00114279" w:rsidP="00853EE9">
      <w:pPr>
        <w:shd w:val="clear" w:color="auto" w:fill="FFFFFF"/>
        <w:spacing w:after="0" w:line="240" w:lineRule="auto"/>
        <w:jc w:val="center"/>
        <w:rPr>
          <w:b/>
          <w:color w:val="auto"/>
          <w:sz w:val="20"/>
          <w:szCs w:val="20"/>
          <w:lang w:val="ru-RU" w:eastAsia="ru-RU"/>
        </w:rPr>
      </w:pPr>
    </w:p>
    <w:tbl>
      <w:tblPr>
        <w:tblW w:w="101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5244"/>
      </w:tblGrid>
      <w:tr w:rsidR="00853EE9" w:rsidRPr="00853EE9" w:rsidTr="00853EE9">
        <w:tc>
          <w:tcPr>
            <w:tcW w:w="4952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color w:val="auto"/>
                <w:sz w:val="28"/>
                <w:szCs w:val="28"/>
                <w:lang w:val="ru-RU" w:eastAsia="ru-RU"/>
              </w:rPr>
              <w:t>Традиционные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FF66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color w:val="auto"/>
                <w:sz w:val="28"/>
                <w:szCs w:val="28"/>
                <w:lang w:val="ru-RU" w:eastAsia="ru-RU"/>
              </w:rPr>
              <w:t>Нетрадиционные</w:t>
            </w:r>
          </w:p>
        </w:tc>
      </w:tr>
      <w:tr w:rsidR="00853EE9" w:rsidRPr="00853EE9" w:rsidTr="00853EE9">
        <w:trPr>
          <w:trHeight w:val="2640"/>
        </w:trPr>
        <w:tc>
          <w:tcPr>
            <w:tcW w:w="4952" w:type="dxa"/>
            <w:tcBorders>
              <w:top w:val="single" w:sz="8" w:space="0" w:color="FF66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EE9" w:rsidRPr="00853EE9" w:rsidRDefault="00853EE9" w:rsidP="00114279">
            <w:pPr>
              <w:spacing w:after="0" w:line="240" w:lineRule="auto"/>
              <w:ind w:left="60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● Родительские собрания</w:t>
            </w:r>
          </w:p>
          <w:p w:rsidR="00853EE9" w:rsidRPr="00853EE9" w:rsidRDefault="00853EE9" w:rsidP="00114279">
            <w:pPr>
              <w:spacing w:after="0" w:line="240" w:lineRule="auto"/>
              <w:ind w:left="60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● </w:t>
            </w:r>
            <w:proofErr w:type="spellStart"/>
            <w:r w:rsidRPr="00853EE9">
              <w:rPr>
                <w:color w:val="auto"/>
                <w:sz w:val="28"/>
                <w:szCs w:val="28"/>
                <w:lang w:val="ru-RU" w:eastAsia="ru-RU"/>
              </w:rPr>
              <w:t>Общеклассные</w:t>
            </w:r>
            <w:proofErr w:type="spellEnd"/>
            <w:r w:rsidRPr="00853EE9">
              <w:rPr>
                <w:color w:val="auto"/>
                <w:sz w:val="28"/>
                <w:szCs w:val="28"/>
                <w:lang w:val="ru-RU" w:eastAsia="ru-RU"/>
              </w:rPr>
              <w:t xml:space="preserve"> и общешкольные конференции</w:t>
            </w:r>
          </w:p>
          <w:p w:rsidR="00853EE9" w:rsidRPr="00853EE9" w:rsidRDefault="00853EE9" w:rsidP="00114279">
            <w:pPr>
              <w:spacing w:after="0" w:line="240" w:lineRule="auto"/>
              <w:ind w:left="60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● Индивидуальные консультации педагога</w:t>
            </w:r>
          </w:p>
          <w:p w:rsidR="00853EE9" w:rsidRPr="00853EE9" w:rsidRDefault="00853EE9" w:rsidP="00114279">
            <w:pPr>
              <w:spacing w:after="0" w:line="240" w:lineRule="auto"/>
              <w:ind w:left="60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● Посещения на дому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EE9" w:rsidRPr="00853EE9" w:rsidRDefault="00853EE9" w:rsidP="00114279">
            <w:pPr>
              <w:spacing w:after="0" w:line="240" w:lineRule="auto"/>
              <w:ind w:left="60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● Родительские тренинги</w:t>
            </w:r>
          </w:p>
          <w:p w:rsidR="00853EE9" w:rsidRPr="00853EE9" w:rsidRDefault="00853EE9" w:rsidP="00114279">
            <w:pPr>
              <w:spacing w:after="0" w:line="240" w:lineRule="auto"/>
              <w:ind w:left="60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● Дискуссии</w:t>
            </w:r>
          </w:p>
          <w:p w:rsidR="00853EE9" w:rsidRPr="00853EE9" w:rsidRDefault="00853EE9" w:rsidP="00114279">
            <w:pPr>
              <w:spacing w:after="0" w:line="240" w:lineRule="auto"/>
              <w:ind w:left="60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● Психологические разминки</w:t>
            </w:r>
          </w:p>
          <w:p w:rsidR="00853EE9" w:rsidRPr="00853EE9" w:rsidRDefault="00853EE9" w:rsidP="00114279">
            <w:pPr>
              <w:spacing w:after="0" w:line="240" w:lineRule="auto"/>
              <w:ind w:left="60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● Круглые столы</w:t>
            </w:r>
          </w:p>
          <w:p w:rsidR="00853EE9" w:rsidRPr="00853EE9" w:rsidRDefault="00853EE9" w:rsidP="00114279">
            <w:pPr>
              <w:spacing w:after="0" w:line="240" w:lineRule="auto"/>
              <w:ind w:left="60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● Устные журналы</w:t>
            </w:r>
          </w:p>
          <w:p w:rsidR="00853EE9" w:rsidRPr="00853EE9" w:rsidRDefault="00853EE9" w:rsidP="00114279">
            <w:pPr>
              <w:spacing w:after="0" w:line="240" w:lineRule="auto"/>
              <w:ind w:left="60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● Практикумы</w:t>
            </w:r>
          </w:p>
          <w:p w:rsidR="00853EE9" w:rsidRPr="00853EE9" w:rsidRDefault="00853EE9" w:rsidP="00114279">
            <w:pPr>
              <w:spacing w:after="0" w:line="240" w:lineRule="auto"/>
              <w:ind w:left="60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● Родительские вечера</w:t>
            </w:r>
          </w:p>
          <w:p w:rsidR="00853EE9" w:rsidRPr="00853EE9" w:rsidRDefault="00853EE9" w:rsidP="00114279">
            <w:pPr>
              <w:spacing w:after="0" w:line="240" w:lineRule="auto"/>
              <w:ind w:left="60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● Родительские чтения</w:t>
            </w:r>
          </w:p>
          <w:p w:rsidR="00853EE9" w:rsidRPr="00853EE9" w:rsidRDefault="00853EE9" w:rsidP="00114279">
            <w:pPr>
              <w:spacing w:after="0" w:line="240" w:lineRule="auto"/>
              <w:ind w:left="60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● Родительские ринги</w:t>
            </w:r>
          </w:p>
        </w:tc>
      </w:tr>
    </w:tbl>
    <w:p w:rsidR="00114279" w:rsidRDefault="0011427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</w:p>
    <w:p w:rsidR="00573157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</w:p>
    <w:p w:rsidR="00573157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</w:p>
    <w:p w:rsidR="00573157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</w:p>
    <w:p w:rsidR="00573157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</w:p>
    <w:p w:rsidR="00573157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</w:p>
    <w:p w:rsidR="00573157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b/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 xml:space="preserve">Значительное место в системе работы классного руководителя с родителями учащихся отводится </w:t>
      </w:r>
      <w:r w:rsidRPr="00853EE9">
        <w:rPr>
          <w:b/>
          <w:color w:val="auto"/>
          <w:sz w:val="28"/>
          <w:szCs w:val="28"/>
          <w:lang w:val="ru-RU" w:eastAsia="ru-RU"/>
        </w:rPr>
        <w:t>психолого-педагогическому просвещению.</w:t>
      </w:r>
    </w:p>
    <w:p w:rsidR="00853EE9" w:rsidRPr="00853EE9" w:rsidRDefault="00853EE9" w:rsidP="00853EE9">
      <w:pPr>
        <w:shd w:val="clear" w:color="auto" w:fill="FFFFFF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</w:p>
    <w:p w:rsidR="00573157" w:rsidRDefault="00573157" w:rsidP="00853EE9">
      <w:pPr>
        <w:shd w:val="clear" w:color="auto" w:fill="FFFFFF"/>
        <w:spacing w:after="0" w:line="240" w:lineRule="auto"/>
        <w:jc w:val="center"/>
        <w:rPr>
          <w:b/>
          <w:color w:val="auto"/>
          <w:sz w:val="28"/>
          <w:szCs w:val="28"/>
          <w:lang w:val="ru-RU" w:eastAsia="ru-RU"/>
        </w:rPr>
      </w:pPr>
    </w:p>
    <w:p w:rsidR="00853EE9" w:rsidRDefault="00853EE9" w:rsidP="00853EE9">
      <w:pPr>
        <w:shd w:val="clear" w:color="auto" w:fill="FFFFFF"/>
        <w:spacing w:after="0" w:line="240" w:lineRule="auto"/>
        <w:jc w:val="center"/>
        <w:rPr>
          <w:b/>
          <w:color w:val="auto"/>
          <w:sz w:val="28"/>
          <w:szCs w:val="28"/>
          <w:lang w:val="ru-RU" w:eastAsia="ru-RU"/>
        </w:rPr>
      </w:pPr>
      <w:r w:rsidRPr="00853EE9">
        <w:rPr>
          <w:b/>
          <w:color w:val="auto"/>
          <w:sz w:val="28"/>
          <w:szCs w:val="28"/>
          <w:lang w:val="ru-RU" w:eastAsia="ru-RU"/>
        </w:rPr>
        <w:t>ФОРМЫ ПСИХОЛОГО-ПЕДАГОГИЧЕСКОГО ПРОСВЕЩЕНИЯ</w:t>
      </w:r>
    </w:p>
    <w:p w:rsidR="00114279" w:rsidRPr="00853EE9" w:rsidRDefault="00114279" w:rsidP="00853EE9">
      <w:pPr>
        <w:shd w:val="clear" w:color="auto" w:fill="FFFFFF"/>
        <w:spacing w:after="0" w:line="240" w:lineRule="auto"/>
        <w:jc w:val="center"/>
        <w:rPr>
          <w:b/>
          <w:color w:val="auto"/>
          <w:sz w:val="20"/>
          <w:szCs w:val="20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rFonts w:ascii="Noto Sans Symbols" w:hAnsi="Noto Sans Symbols"/>
          <w:b/>
          <w:bCs/>
          <w:color w:val="auto"/>
          <w:sz w:val="28"/>
          <w:szCs w:val="28"/>
          <w:lang w:val="ru-RU" w:eastAsia="ru-RU"/>
        </w:rPr>
        <w:t>∙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 Университет педагогических знаний</w:t>
      </w:r>
      <w:r w:rsidRPr="00853EE9">
        <w:rPr>
          <w:color w:val="auto"/>
          <w:sz w:val="28"/>
          <w:szCs w:val="28"/>
          <w:lang w:val="ru-RU" w:eastAsia="ru-RU"/>
        </w:rPr>
        <w:t> (такая форма помогает вооружить родителей основами педагогической культуры, познакомить с актуальными вопросами воспитания детей).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rFonts w:ascii="Noto Sans Symbols" w:hAnsi="Noto Sans Symbols"/>
          <w:b/>
          <w:bCs/>
          <w:color w:val="auto"/>
          <w:sz w:val="28"/>
          <w:szCs w:val="28"/>
          <w:lang w:val="ru-RU" w:eastAsia="ru-RU"/>
        </w:rPr>
        <w:t>∙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 Лекция</w:t>
      </w:r>
      <w:r w:rsidRPr="00853EE9">
        <w:rPr>
          <w:color w:val="auto"/>
          <w:sz w:val="28"/>
          <w:szCs w:val="28"/>
          <w:lang w:val="ru-RU" w:eastAsia="ru-RU"/>
        </w:rPr>
        <w:t> (форма, подробно раскрывающая сущность той или иной проблемы воспитания. Главное в лекции – анализ явлений, ситуаций).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rFonts w:ascii="Noto Sans Symbols" w:hAnsi="Noto Sans Symbols"/>
          <w:b/>
          <w:bCs/>
          <w:color w:val="auto"/>
          <w:sz w:val="28"/>
          <w:szCs w:val="28"/>
          <w:lang w:val="ru-RU" w:eastAsia="ru-RU"/>
        </w:rPr>
        <w:t>∙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 Конференция</w:t>
      </w:r>
      <w:r w:rsidRPr="00853EE9">
        <w:rPr>
          <w:color w:val="auto"/>
          <w:sz w:val="28"/>
          <w:szCs w:val="28"/>
          <w:lang w:val="ru-RU" w:eastAsia="ru-RU"/>
        </w:rPr>
        <w:t> (предусматривает расширение, углубление и закрепление знаний о воспитании детей).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b/>
          <w:bCs/>
          <w:color w:val="auto"/>
          <w:sz w:val="28"/>
          <w:szCs w:val="28"/>
          <w:lang w:val="ru-RU" w:eastAsia="ru-RU"/>
        </w:rPr>
        <w:t>Родительские конференции </w:t>
      </w:r>
      <w:r w:rsidRPr="00853EE9">
        <w:rPr>
          <w:color w:val="auto"/>
          <w:sz w:val="28"/>
          <w:szCs w:val="28"/>
          <w:lang w:val="ru-RU" w:eastAsia="ru-RU"/>
        </w:rPr>
        <w:t xml:space="preserve">(общешкольные, классные) имеют огромное значение в системе воспитательной работы школы. </w:t>
      </w:r>
      <w:r w:rsidRPr="00853EE9">
        <w:rPr>
          <w:color w:val="auto"/>
          <w:sz w:val="28"/>
          <w:szCs w:val="28"/>
          <w:u w:val="single"/>
          <w:lang w:val="ru-RU" w:eastAsia="ru-RU"/>
        </w:rPr>
        <w:t>Родительские конференции должны обсуждать насущные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– вот темы родительских конференций.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Родительские конференции должны готовиться очень тщательно, с обязательным участием психолога, социального педагога, которые работают в школе. В их задачу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Активными участниками конференций выступают сами родители. Они готовят анализ проблемы с позиций собственного опыта.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 xml:space="preserve">Отличительной особенностью </w:t>
      </w:r>
      <w:proofErr w:type="gramStart"/>
      <w:r w:rsidRPr="00853EE9">
        <w:rPr>
          <w:color w:val="auto"/>
          <w:sz w:val="28"/>
          <w:szCs w:val="28"/>
          <w:lang w:val="ru-RU" w:eastAsia="ru-RU"/>
        </w:rPr>
        <w:t>конференции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  </w:t>
      </w:r>
      <w:r w:rsidRPr="00853EE9">
        <w:rPr>
          <w:color w:val="auto"/>
          <w:sz w:val="28"/>
          <w:szCs w:val="28"/>
          <w:lang w:val="ru-RU" w:eastAsia="ru-RU"/>
        </w:rPr>
        <w:t>является</w:t>
      </w:r>
      <w:proofErr w:type="gramEnd"/>
      <w:r w:rsidRPr="00853EE9">
        <w:rPr>
          <w:color w:val="auto"/>
          <w:sz w:val="28"/>
          <w:szCs w:val="28"/>
          <w:lang w:val="ru-RU" w:eastAsia="ru-RU"/>
        </w:rPr>
        <w:t xml:space="preserve"> то, что она принимает определенные решения или намечает мероприятия по заявленной проблеме.</w:t>
      </w:r>
    </w:p>
    <w:p w:rsid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  <w:r w:rsidRPr="00853EE9">
        <w:rPr>
          <w:rFonts w:ascii="Noto Sans Symbols" w:hAnsi="Noto Sans Symbols"/>
          <w:b/>
          <w:bCs/>
          <w:color w:val="auto"/>
          <w:sz w:val="28"/>
          <w:szCs w:val="28"/>
          <w:lang w:val="ru-RU" w:eastAsia="ru-RU"/>
        </w:rPr>
        <w:t>∙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 Практикум</w:t>
      </w:r>
      <w:r w:rsidRPr="00853EE9">
        <w:rPr>
          <w:color w:val="auto"/>
          <w:sz w:val="28"/>
          <w:szCs w:val="28"/>
          <w:lang w:val="ru-RU" w:eastAsia="ru-RU"/>
        </w:rPr>
        <w:t> (форма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родителей).</w:t>
      </w:r>
    </w:p>
    <w:p w:rsidR="00573157" w:rsidRPr="00853EE9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</w:p>
    <w:p w:rsid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  <w:r w:rsidRPr="00853EE9">
        <w:rPr>
          <w:rFonts w:ascii="Noto Sans Symbols" w:hAnsi="Noto Sans Symbols"/>
          <w:b/>
          <w:bCs/>
          <w:color w:val="auto"/>
          <w:sz w:val="28"/>
          <w:szCs w:val="28"/>
          <w:lang w:val="ru-RU" w:eastAsia="ru-RU"/>
        </w:rPr>
        <w:t>∙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 Открытые уроки </w:t>
      </w:r>
      <w:r w:rsidRPr="00853EE9">
        <w:rPr>
          <w:color w:val="auto"/>
          <w:sz w:val="28"/>
          <w:szCs w:val="28"/>
          <w:lang w:val="ru-RU" w:eastAsia="ru-RU"/>
        </w:rPr>
        <w:t>(цель – ознакомление родителей с новыми программами по предмету, методикой преподавания, требованиями учителя. Такие уроки позволяют избежать многих конфликтов, вызванных незнанием и непониманием родителями специфики учебной деятельности).</w:t>
      </w:r>
    </w:p>
    <w:p w:rsidR="00573157" w:rsidRPr="00853EE9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rFonts w:ascii="Noto Sans Symbols" w:hAnsi="Noto Sans Symbols"/>
          <w:b/>
          <w:bCs/>
          <w:color w:val="auto"/>
          <w:sz w:val="28"/>
          <w:szCs w:val="28"/>
          <w:lang w:val="ru-RU" w:eastAsia="ru-RU"/>
        </w:rPr>
        <w:t>∙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 Индивидуальные тематические консультации</w:t>
      </w:r>
      <w:r w:rsidRPr="00853EE9">
        <w:rPr>
          <w:color w:val="auto"/>
          <w:sz w:val="28"/>
          <w:szCs w:val="28"/>
          <w:lang w:val="ru-RU" w:eastAsia="ru-RU"/>
        </w:rPr>
        <w:t> (обмен информацией, дающей реальное представление о школьных делах и поведении ребенка, его проблемах).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 xml:space="preserve">Индивидуальные консультации 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</w:t>
      </w:r>
      <w:r w:rsidRPr="00853EE9">
        <w:rPr>
          <w:color w:val="auto"/>
          <w:sz w:val="28"/>
          <w:szCs w:val="28"/>
          <w:u w:val="single"/>
          <w:lang w:val="ru-RU" w:eastAsia="ru-RU"/>
        </w:rPr>
        <w:t>способствовать созданию хорошего контакта между родителями и учителем</w:t>
      </w:r>
      <w:r w:rsidRPr="00853EE9">
        <w:rPr>
          <w:color w:val="auto"/>
          <w:sz w:val="28"/>
          <w:szCs w:val="28"/>
          <w:lang w:val="ru-RU" w:eastAsia="ru-RU"/>
        </w:rPr>
        <w:t xml:space="preserve">. Учитель должен дать родителям возможность рассказать ему все то, с чем они хотели бы </w:t>
      </w:r>
      <w:r w:rsidRPr="00853EE9">
        <w:rPr>
          <w:color w:val="auto"/>
          <w:sz w:val="28"/>
          <w:szCs w:val="28"/>
          <w:lang w:val="ru-RU" w:eastAsia="ru-RU"/>
        </w:rPr>
        <w:lastRenderedPageBreak/>
        <w:t>познакомить учителя в неофициальной обстановке, и выяснить важные 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сведения</w:t>
      </w:r>
      <w:r w:rsidRPr="00853EE9">
        <w:rPr>
          <w:color w:val="auto"/>
          <w:sz w:val="28"/>
          <w:szCs w:val="28"/>
          <w:lang w:val="ru-RU" w:eastAsia="ru-RU"/>
        </w:rPr>
        <w:t> для своей профессиональной работы с ребенком: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 особенности здоровья ребенка;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 его увлечения, интересы;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 предпочтения в общении в семье;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 поведенческие реакции;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 особенности характера;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 мотивации учения;</w:t>
      </w:r>
    </w:p>
    <w:p w:rsid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 моральные ценности семьи.</w:t>
      </w:r>
    </w:p>
    <w:p w:rsidR="00573157" w:rsidRPr="00853EE9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rFonts w:ascii="Noto Sans Symbols" w:hAnsi="Noto Sans Symbols"/>
          <w:b/>
          <w:bCs/>
          <w:color w:val="auto"/>
          <w:sz w:val="28"/>
          <w:szCs w:val="28"/>
          <w:lang w:val="ru-RU" w:eastAsia="ru-RU"/>
        </w:rPr>
        <w:t>∙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 Посещение семьи</w:t>
      </w:r>
      <w:r w:rsidRPr="00853EE9">
        <w:rPr>
          <w:color w:val="auto"/>
          <w:sz w:val="28"/>
          <w:szCs w:val="28"/>
          <w:lang w:val="ru-RU" w:eastAsia="ru-RU"/>
        </w:rPr>
        <w:t> (индивидуальная работа педагога с родителями, знакомство с условиями жизни).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rFonts w:ascii="Noto Sans Symbols" w:hAnsi="Noto Sans Symbols"/>
          <w:b/>
          <w:bCs/>
          <w:color w:val="auto"/>
          <w:sz w:val="28"/>
          <w:szCs w:val="28"/>
          <w:lang w:val="ru-RU" w:eastAsia="ru-RU"/>
        </w:rPr>
        <w:t>∙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 Родительское собрание</w:t>
      </w:r>
      <w:r w:rsidRPr="00853EE9">
        <w:rPr>
          <w:color w:val="auto"/>
          <w:sz w:val="28"/>
          <w:szCs w:val="28"/>
          <w:lang w:val="ru-RU" w:eastAsia="ru-RU"/>
        </w:rPr>
        <w:t> (форма анализа, осмысления на основе данных педагогической науки опыта воспитания).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b/>
          <w:bCs/>
          <w:color w:val="auto"/>
          <w:sz w:val="28"/>
          <w:szCs w:val="28"/>
          <w:lang w:val="ru-RU" w:eastAsia="ru-RU"/>
        </w:rPr>
        <w:t>1) Общешкольные родительские собрания</w:t>
      </w:r>
      <w:r w:rsidRPr="00853EE9">
        <w:rPr>
          <w:color w:val="auto"/>
          <w:sz w:val="28"/>
          <w:szCs w:val="28"/>
          <w:lang w:val="ru-RU" w:eastAsia="ru-RU"/>
        </w:rPr>
        <w:t> – проводятся два раза в год. 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Цель</w:t>
      </w:r>
      <w:r w:rsidRPr="00853EE9">
        <w:rPr>
          <w:color w:val="auto"/>
          <w:sz w:val="28"/>
          <w:szCs w:val="28"/>
          <w:lang w:val="ru-RU" w:eastAsia="ru-RU"/>
        </w:rPr>
        <w:t>: знакомство с нормативно-правовыми документами о школе, основными направлениями, задачами, итогами работы.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Общешкольные родительские собрания проводятся, как правило, не более двух раз в год. Тематика таких собраний носит характер отчета работы школы за определенный период времени. На них выступают директор, его заместители, отчитывается о работе родительский комитет школы. Например, учебное заведение прошло аттестацию и хочет познакомить коллектив родителей с достигнутыми результатами.</w:t>
      </w:r>
    </w:p>
    <w:p w:rsid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Общешкольное родительское собрание можно использовать для демонстрации положительного опыта воспитания в семье. Так, в конце учебного года возможно награждение семей с положительным опытом воспитания детей.</w:t>
      </w:r>
    </w:p>
    <w:p w:rsidR="00573157" w:rsidRPr="00853EE9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b/>
          <w:bCs/>
          <w:color w:val="auto"/>
          <w:sz w:val="28"/>
          <w:szCs w:val="28"/>
          <w:lang w:val="ru-RU" w:eastAsia="ru-RU"/>
        </w:rPr>
        <w:t>2)</w:t>
      </w:r>
      <w:r w:rsidRPr="00853EE9">
        <w:rPr>
          <w:color w:val="auto"/>
          <w:sz w:val="28"/>
          <w:szCs w:val="28"/>
          <w:lang w:val="ru-RU" w:eastAsia="ru-RU"/>
        </w:rPr>
        <w:t> 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Классные родительские собрания</w:t>
      </w:r>
      <w:r w:rsidRPr="00853EE9">
        <w:rPr>
          <w:color w:val="auto"/>
          <w:sz w:val="28"/>
          <w:szCs w:val="28"/>
          <w:lang w:val="ru-RU" w:eastAsia="ru-RU"/>
        </w:rPr>
        <w:t> – проводятся четыре-пять раз в год. 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Цель:</w:t>
      </w:r>
      <w:r w:rsidRPr="00853EE9">
        <w:rPr>
          <w:color w:val="auto"/>
          <w:sz w:val="28"/>
          <w:szCs w:val="28"/>
          <w:lang w:val="ru-RU" w:eastAsia="ru-RU"/>
        </w:rPr>
        <w:t> 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Классные родительские собрания проводятся один раз в четверть, при необходимости их можно проводить и чаще. Родительское собрание должно стать школой просвещения родителей, должно расширять их педагогический кругозор, стимулировать желание стать хорошими родителями. На родительских собраниях анализируются учебные достижения учащихся, характеризуются их возможности, степень продвижения класса в учебной деятельности. Родительское собрание – это возможность демонстрации достигнутых ребенком успехов. </w:t>
      </w:r>
      <w:r w:rsidRPr="00853EE9">
        <w:rPr>
          <w:color w:val="auto"/>
          <w:sz w:val="28"/>
          <w:szCs w:val="28"/>
          <w:u w:val="single"/>
          <w:lang w:val="ru-RU" w:eastAsia="ru-RU"/>
        </w:rPr>
        <w:t>Разговор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мотивации</w:t>
      </w:r>
      <w:r w:rsidRPr="00853EE9">
        <w:rPr>
          <w:b/>
          <w:color w:val="auto"/>
          <w:sz w:val="28"/>
          <w:szCs w:val="28"/>
          <w:u w:val="single"/>
          <w:lang w:val="ru-RU" w:eastAsia="ru-RU"/>
        </w:rPr>
        <w:t>.</w:t>
      </w:r>
      <w:r w:rsidRPr="00853EE9">
        <w:rPr>
          <w:color w:val="auto"/>
          <w:sz w:val="28"/>
          <w:szCs w:val="28"/>
          <w:lang w:val="ru-RU" w:eastAsia="ru-RU"/>
        </w:rPr>
        <w:t xml:space="preserve"> К родительскому собранию необходимо готовить выставки творческих работ учащихся, их достижений, и не только в учебной деятельности.</w:t>
      </w:r>
    </w:p>
    <w:p w:rsid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Существует много вариантов проведения родительских собраний.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573157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</w:p>
    <w:p w:rsidR="00573157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</w:p>
    <w:p w:rsidR="00573157" w:rsidRPr="00853EE9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b/>
          <w:color w:val="auto"/>
          <w:sz w:val="20"/>
          <w:szCs w:val="20"/>
          <w:lang w:val="ru-RU" w:eastAsia="ru-RU"/>
        </w:rPr>
      </w:pPr>
      <w:r w:rsidRPr="00853EE9">
        <w:rPr>
          <w:b/>
          <w:bCs/>
          <w:color w:val="auto"/>
          <w:sz w:val="28"/>
          <w:szCs w:val="28"/>
          <w:lang w:val="ru-RU" w:eastAsia="ru-RU"/>
        </w:rPr>
        <w:t>Рекомендации</w:t>
      </w:r>
      <w:r w:rsidRPr="00853EE9">
        <w:rPr>
          <w:b/>
          <w:color w:val="auto"/>
          <w:sz w:val="28"/>
          <w:szCs w:val="28"/>
          <w:lang w:val="ru-RU" w:eastAsia="ru-RU"/>
        </w:rPr>
        <w:t> по проведению родительских собраний: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1. Родительское собрание должно просвещать родителей, а не констатировать ошибки и неудачи детей.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2. Тема собрания должна учитывать возрастные особенности детей.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3. Собрание должно носить как теоретический, так и практический характер: анализ ситуаций, тренинги, дискуссии и т. д.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4. Собрание не должно заниматься обсуждением и осуждением личностей учащихся.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Примерная 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тематика</w:t>
      </w:r>
      <w:r w:rsidRPr="00853EE9">
        <w:rPr>
          <w:color w:val="auto"/>
          <w:sz w:val="28"/>
          <w:szCs w:val="28"/>
          <w:lang w:val="ru-RU" w:eastAsia="ru-RU"/>
        </w:rPr>
        <w:t> консультаций для родителей: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1. Ребенок не хочет учиться. Как ему помочь?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2. Плохая память ребенка. Как ее развить?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3. Единственный ребенок в семье. Пути преодоления трудностей в воспитании.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4. Наказания детей. Какими им быть?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5. Тревожность детей. К чему она может привести?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6. </w:t>
      </w:r>
      <w:proofErr w:type="gramStart"/>
      <w:r w:rsidRPr="00853EE9">
        <w:rPr>
          <w:color w:val="auto"/>
          <w:sz w:val="28"/>
          <w:szCs w:val="28"/>
          <w:lang w:val="ru-RU" w:eastAsia="ru-RU"/>
        </w:rPr>
        <w:t>Застенчивый  ребенок</w:t>
      </w:r>
      <w:proofErr w:type="gramEnd"/>
      <w:r w:rsidRPr="00853EE9">
        <w:rPr>
          <w:color w:val="auto"/>
          <w:sz w:val="28"/>
          <w:szCs w:val="28"/>
          <w:lang w:val="ru-RU" w:eastAsia="ru-RU"/>
        </w:rPr>
        <w:t xml:space="preserve">.  </w:t>
      </w:r>
      <w:proofErr w:type="gramStart"/>
      <w:r w:rsidRPr="00853EE9">
        <w:rPr>
          <w:color w:val="auto"/>
          <w:sz w:val="28"/>
          <w:szCs w:val="28"/>
          <w:lang w:val="ru-RU" w:eastAsia="ru-RU"/>
        </w:rPr>
        <w:t>Проблемы  застенчивости</w:t>
      </w:r>
      <w:proofErr w:type="gramEnd"/>
      <w:r w:rsidRPr="00853EE9">
        <w:rPr>
          <w:color w:val="auto"/>
          <w:sz w:val="28"/>
          <w:szCs w:val="28"/>
          <w:lang w:val="ru-RU" w:eastAsia="ru-RU"/>
        </w:rPr>
        <w:t>  и  пути ее преодоления.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7. Грубость и непонимание в семье.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8. Талантливый ребенок в семье.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9. Друзья детей – друзья или враги?</w:t>
      </w:r>
    </w:p>
    <w:p w:rsid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10. Три поколения под одной крышей. Проблемы общения.</w:t>
      </w:r>
    </w:p>
    <w:p w:rsidR="00573157" w:rsidRPr="00853EE9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</w:p>
    <w:p w:rsid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  <w:r w:rsidRPr="00853EE9">
        <w:rPr>
          <w:rFonts w:ascii="Noto Sans Symbols" w:hAnsi="Noto Sans Symbols"/>
          <w:b/>
          <w:bCs/>
          <w:color w:val="auto"/>
          <w:sz w:val="28"/>
          <w:szCs w:val="28"/>
          <w:lang w:val="ru-RU" w:eastAsia="ru-RU"/>
        </w:rPr>
        <w:t>∙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 Родительские чтения </w:t>
      </w:r>
      <w:r w:rsidRPr="00853EE9">
        <w:rPr>
          <w:color w:val="auto"/>
          <w:sz w:val="28"/>
          <w:szCs w:val="28"/>
          <w:lang w:val="ru-RU" w:eastAsia="ru-RU"/>
        </w:rPr>
        <w:t>–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рекомендованные книги, а затем используют полученные в них сведения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573157" w:rsidRPr="00853EE9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rFonts w:ascii="Noto Sans Symbols" w:hAnsi="Noto Sans Symbols"/>
          <w:b/>
          <w:bCs/>
          <w:color w:val="auto"/>
          <w:sz w:val="28"/>
          <w:szCs w:val="28"/>
          <w:lang w:val="ru-RU" w:eastAsia="ru-RU"/>
        </w:rPr>
        <w:t>∙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 Родительские вечера</w:t>
      </w:r>
      <w:r w:rsidRPr="00853EE9">
        <w:rPr>
          <w:color w:val="auto"/>
          <w:sz w:val="28"/>
          <w:szCs w:val="28"/>
          <w:lang w:val="ru-RU" w:eastAsia="ru-RU"/>
        </w:rPr>
        <w:t> – форма работы, которая прекрасно сплачивает родительский коллектив. Родительские вечера проводятся в классе 2–3 раза в год без присутствия детей. Родительский вечер – это праздник общения с родителями друга своего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Примерные 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темы</w:t>
      </w:r>
      <w:r w:rsidRPr="00853EE9">
        <w:rPr>
          <w:color w:val="auto"/>
          <w:sz w:val="28"/>
          <w:szCs w:val="28"/>
          <w:lang w:val="ru-RU" w:eastAsia="ru-RU"/>
        </w:rPr>
        <w:t> родительских вечеров: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1. Рождение ребенка и первый год его жизни и развития.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2. Первые книжки ребенка.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3. Будущее моего ребенка. Каким я его вижу?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lastRenderedPageBreak/>
        <w:t>4. Друзья моего ребенка.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5. Праздники нашей семьи.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6. «Можно» и «нельзя» в нашей семье.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7. День рождения нашей семьи. Как мы его празднуем?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8. Песни, которые пели и поют наши дети.</w:t>
      </w:r>
    </w:p>
    <w:p w:rsid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Формы вечеров позволяют не только высказывать свое мнение по предложенным темам, но и услышать нечто полезное для себя в рассуждениях других родителей, взять на вооружение в свой воспитательный арсенал что-то новое, интересное.</w:t>
      </w:r>
    </w:p>
    <w:p w:rsidR="00573157" w:rsidRPr="00853EE9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rFonts w:ascii="Noto Sans Symbols" w:hAnsi="Noto Sans Symbols"/>
          <w:b/>
          <w:bCs/>
          <w:color w:val="auto"/>
          <w:sz w:val="28"/>
          <w:szCs w:val="28"/>
          <w:lang w:val="ru-RU" w:eastAsia="ru-RU"/>
        </w:rPr>
        <w:t>∙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 Родительский тренинг</w:t>
      </w:r>
      <w:r w:rsidRPr="00853EE9">
        <w:rPr>
          <w:color w:val="auto"/>
          <w:sz w:val="28"/>
          <w:szCs w:val="28"/>
          <w:lang w:val="ru-RU" w:eastAsia="ru-RU"/>
        </w:rPr>
        <w:t> 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В родительских тренингах должны участвовать оба родителя. От этого эффективность тренинга возрастает, и результаты не заставляют себя ждать. Тренинг проводится с группой, состоящей из 12–15 человек. Родительские тренинги будут успешными, если все родители будут в них активно участвовать и регулярно их посещать. Чтобы тренинг был результативен, он должен включить в себя 5–8 занятий. Родительский тренинг проводится,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:rsid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 xml:space="preserve">С большим интересом родители выполняют такие </w:t>
      </w:r>
      <w:proofErr w:type="spellStart"/>
      <w:r w:rsidRPr="00853EE9">
        <w:rPr>
          <w:color w:val="auto"/>
          <w:sz w:val="28"/>
          <w:szCs w:val="28"/>
          <w:lang w:val="ru-RU" w:eastAsia="ru-RU"/>
        </w:rPr>
        <w:t>тренинговые</w:t>
      </w:r>
      <w:proofErr w:type="spellEnd"/>
      <w:r w:rsidRPr="00853EE9">
        <w:rPr>
          <w:color w:val="auto"/>
          <w:sz w:val="28"/>
          <w:szCs w:val="28"/>
          <w:lang w:val="ru-RU" w:eastAsia="ru-RU"/>
        </w:rPr>
        <w:t xml:space="preserve"> задания, как «детские гримасы», «любимая игрушка», «мой сказочный образ», «детские игры», «воспоминания детства», «фильм о моей семье».</w:t>
      </w:r>
    </w:p>
    <w:p w:rsidR="00573157" w:rsidRPr="00853EE9" w:rsidRDefault="00573157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rFonts w:ascii="Noto Sans Symbols" w:hAnsi="Noto Sans Symbols"/>
          <w:b/>
          <w:bCs/>
          <w:color w:val="auto"/>
          <w:sz w:val="28"/>
          <w:szCs w:val="28"/>
          <w:lang w:val="ru-RU" w:eastAsia="ru-RU"/>
        </w:rPr>
        <w:t>∙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 Родительские ринги</w:t>
      </w:r>
      <w:r w:rsidRPr="00853EE9">
        <w:rPr>
          <w:color w:val="auto"/>
          <w:sz w:val="28"/>
          <w:szCs w:val="28"/>
          <w:lang w:val="ru-RU" w:eastAsia="ru-RU"/>
        </w:rPr>
        <w:t> –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 xml:space="preserve">И традиционные, и нетрадиционные методы, формы взаимодействия </w:t>
      </w:r>
      <w:proofErr w:type="gramStart"/>
      <w:r w:rsidRPr="00853EE9">
        <w:rPr>
          <w:color w:val="auto"/>
          <w:sz w:val="28"/>
          <w:szCs w:val="28"/>
          <w:lang w:val="ru-RU" w:eastAsia="ru-RU"/>
        </w:rPr>
        <w:t>классного  руководителя</w:t>
      </w:r>
      <w:proofErr w:type="gramEnd"/>
      <w:r w:rsidRPr="00853EE9">
        <w:rPr>
          <w:color w:val="auto"/>
          <w:sz w:val="28"/>
          <w:szCs w:val="28"/>
          <w:lang w:val="ru-RU" w:eastAsia="ru-RU"/>
        </w:rPr>
        <w:t>  с  родителями  учеников  ставят одну общую цель – сделать счастливой подрастающую личность, входящую в современную культурную жизнь.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rFonts w:ascii="Segoe UI Symbol" w:hAnsi="Segoe UI Symbol" w:cs="Segoe UI Symbol"/>
          <w:b/>
          <w:bCs/>
          <w:color w:val="auto"/>
          <w:sz w:val="28"/>
          <w:szCs w:val="28"/>
          <w:lang w:val="ru-RU" w:eastAsia="ru-RU"/>
        </w:rPr>
        <w:t>❖</w:t>
      </w:r>
      <w:r w:rsidRPr="00853EE9">
        <w:rPr>
          <w:b/>
          <w:bCs/>
          <w:color w:val="auto"/>
          <w:sz w:val="28"/>
          <w:szCs w:val="28"/>
          <w:lang w:val="ru-RU" w:eastAsia="ru-RU"/>
        </w:rPr>
        <w:t> Педагогам и родителям на заметку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Если: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 ребенка постоянно критикуют, он учится ненавидеть;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 ребенка высмеивают, он становится замкнутым;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 ребенка хвалят, он учится быть благородным;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 ребенка поддерживают, он учится ценить себя;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 ребенок растет в упреках, он учится жить с чувством вины;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 ребенок растет в терпимости, он учится понимать других;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 ребенок растет в честности, он учится быть справедливым;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 ребенок растет в безопасности, он учится верить в людей;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 ребенок живет во вражде, он учится быть агрессивным;</w:t>
      </w:r>
    </w:p>
    <w:p w:rsidR="00853EE9" w:rsidRPr="00853EE9" w:rsidRDefault="00853EE9" w:rsidP="00853EE9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t>– ребенок живет в понимании и дружелюбии, он учится находить любовь в этом мире.</w:t>
      </w:r>
    </w:p>
    <w:p w:rsidR="00853EE9" w:rsidRPr="00853EE9" w:rsidRDefault="00853EE9" w:rsidP="00853EE9">
      <w:pPr>
        <w:shd w:val="clear" w:color="auto" w:fill="FFFFFF"/>
        <w:spacing w:after="0" w:line="240" w:lineRule="auto"/>
        <w:jc w:val="center"/>
        <w:rPr>
          <w:color w:val="auto"/>
          <w:sz w:val="20"/>
          <w:szCs w:val="20"/>
          <w:lang w:val="ru-RU" w:eastAsia="ru-RU"/>
        </w:rPr>
      </w:pPr>
      <w:r w:rsidRPr="00853EE9">
        <w:rPr>
          <w:color w:val="auto"/>
          <w:sz w:val="28"/>
          <w:szCs w:val="28"/>
          <w:lang w:val="ru-RU" w:eastAsia="ru-RU"/>
        </w:rPr>
        <w:lastRenderedPageBreak/>
        <w:t>Эти советы возникли на базе жизненных практических наблюдений, осмысления педагогической практики. Высказанные положения могут использоваться в практической работе с родителями, а также как темы собраний и бесед с ними.</w:t>
      </w:r>
    </w:p>
    <w:p w:rsidR="00573157" w:rsidRDefault="00573157" w:rsidP="00853EE9">
      <w:pPr>
        <w:shd w:val="clear" w:color="auto" w:fill="FFFFFF"/>
        <w:spacing w:after="0" w:line="240" w:lineRule="auto"/>
        <w:jc w:val="center"/>
        <w:rPr>
          <w:rFonts w:ascii="Quattrocento Sans" w:hAnsi="Quattrocento Sans"/>
          <w:b/>
          <w:bCs/>
          <w:color w:val="auto"/>
          <w:sz w:val="40"/>
          <w:szCs w:val="40"/>
          <w:lang w:val="ru-RU" w:eastAsia="ru-RU"/>
        </w:rPr>
      </w:pPr>
    </w:p>
    <w:p w:rsidR="00853EE9" w:rsidRPr="00853EE9" w:rsidRDefault="00853EE9" w:rsidP="00853EE9">
      <w:pPr>
        <w:shd w:val="clear" w:color="auto" w:fill="FFFFFF"/>
        <w:spacing w:after="0" w:line="240" w:lineRule="auto"/>
        <w:jc w:val="center"/>
        <w:rPr>
          <w:color w:val="auto"/>
          <w:sz w:val="20"/>
          <w:szCs w:val="20"/>
          <w:lang w:val="ru-RU" w:eastAsia="ru-RU"/>
        </w:rPr>
      </w:pPr>
      <w:r w:rsidRPr="00853EE9">
        <w:rPr>
          <w:rFonts w:ascii="Quattrocento Sans" w:hAnsi="Quattrocento Sans"/>
          <w:b/>
          <w:bCs/>
          <w:color w:val="auto"/>
          <w:sz w:val="40"/>
          <w:szCs w:val="40"/>
          <w:lang w:val="ru-RU" w:eastAsia="ru-RU"/>
        </w:rPr>
        <w:t>План работы с родителями.</w:t>
      </w:r>
    </w:p>
    <w:tbl>
      <w:tblPr>
        <w:tblW w:w="1030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538"/>
        <w:gridCol w:w="7902"/>
      </w:tblGrid>
      <w:tr w:rsidR="00853EE9" w:rsidRPr="00853EE9" w:rsidTr="00853EE9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color w:val="auto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color w:val="auto"/>
                <w:sz w:val="28"/>
                <w:szCs w:val="28"/>
                <w:lang w:val="ru-RU" w:eastAsia="ru-RU"/>
              </w:rPr>
              <w:t>Сроки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color w:val="auto"/>
                <w:sz w:val="28"/>
                <w:szCs w:val="28"/>
                <w:lang w:val="ru-RU" w:eastAsia="ru-RU"/>
              </w:rPr>
              <w:t>Мероприятие</w:t>
            </w:r>
          </w:p>
        </w:tc>
      </w:tr>
      <w:tr w:rsidR="00853EE9" w:rsidRPr="00532EAC" w:rsidTr="00853EE9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Август (последняя неделя)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i/>
                <w:iCs/>
                <w:color w:val="auto"/>
                <w:sz w:val="28"/>
                <w:szCs w:val="28"/>
                <w:lang w:val="ru-RU" w:eastAsia="ru-RU"/>
              </w:rPr>
              <w:t>Родительское собрание</w:t>
            </w:r>
            <w:r w:rsidRPr="00853EE9">
              <w:rPr>
                <w:color w:val="auto"/>
                <w:sz w:val="28"/>
                <w:szCs w:val="28"/>
                <w:lang w:val="ru-RU" w:eastAsia="ru-RU"/>
              </w:rPr>
              <w:t> «Готовность детей к школе, обеспеченность учебниками. Задачи по организации учебно-воспитательного процесса в новом учебном году. Выборы родительского комитета. Инструктажи о мерах безопасности (общий инструктаж)»;</w:t>
            </w:r>
          </w:p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i/>
                <w:iCs/>
                <w:color w:val="auto"/>
                <w:sz w:val="28"/>
                <w:szCs w:val="28"/>
                <w:lang w:val="ru-RU" w:eastAsia="ru-RU"/>
              </w:rPr>
              <w:t>Заседание родительского комитета,</w:t>
            </w:r>
            <w:r w:rsidRPr="00853EE9">
              <w:rPr>
                <w:color w:val="auto"/>
                <w:sz w:val="28"/>
                <w:szCs w:val="28"/>
                <w:lang w:val="ru-RU" w:eastAsia="ru-RU"/>
              </w:rPr>
              <w:t> посвященное началу учебного года.</w:t>
            </w:r>
          </w:p>
        </w:tc>
      </w:tr>
      <w:tr w:rsidR="00853EE9" w:rsidRPr="00532EAC" w:rsidTr="00853EE9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Сентябрь</w:t>
            </w:r>
          </w:p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(в течение месяца)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i/>
                <w:iCs/>
                <w:color w:val="auto"/>
                <w:sz w:val="28"/>
                <w:szCs w:val="28"/>
                <w:lang w:val="ru-RU" w:eastAsia="ru-RU"/>
              </w:rPr>
              <w:t>Посещение семей</w:t>
            </w:r>
            <w:r w:rsidRPr="00853EE9">
              <w:rPr>
                <w:color w:val="auto"/>
                <w:sz w:val="28"/>
                <w:szCs w:val="28"/>
                <w:lang w:val="ru-RU" w:eastAsia="ru-RU"/>
              </w:rPr>
              <w:t> учащихся с целью проверки соблюдения детьми режима дня, выявление «неблагополучных» семей (составление актов обследования семей). Беседы об участии детей во внеурочной деятельности и посещении кружков и секций.</w:t>
            </w:r>
          </w:p>
        </w:tc>
      </w:tr>
      <w:tr w:rsidR="00853EE9" w:rsidRPr="00853EE9" w:rsidTr="00853EE9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ind w:left="-132" w:right="-146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Октябрь</w:t>
            </w:r>
          </w:p>
          <w:p w:rsidR="00853EE9" w:rsidRPr="00853EE9" w:rsidRDefault="00853EE9" w:rsidP="00853EE9">
            <w:pPr>
              <w:spacing w:after="0" w:line="240" w:lineRule="auto"/>
              <w:ind w:left="-132" w:right="-146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(конец месяца)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i/>
                <w:iCs/>
                <w:color w:val="auto"/>
                <w:sz w:val="28"/>
                <w:szCs w:val="28"/>
                <w:lang w:val="ru-RU" w:eastAsia="ru-RU"/>
              </w:rPr>
              <w:t>Открытое родительское собрание совместно с учащимися, учителями и администрацией школы</w:t>
            </w:r>
            <w:r w:rsidRPr="00853EE9">
              <w:rPr>
                <w:color w:val="auto"/>
                <w:sz w:val="28"/>
                <w:szCs w:val="28"/>
                <w:lang w:val="ru-RU" w:eastAsia="ru-RU"/>
              </w:rPr>
              <w:t> «Предварительные итоги 1 четверти: успеваемость, посещаемость, поведение. Первые радости и первые неудачи. Характеристика класса как коллектива. Организация питания и подвоза, дополнительного образования детей. Родительский всеобуч – ознакомление с нормативно-правовой базой школы (Устав, локальные акты, образовательные программы и т.д.)». Беседы с администрацией и учителями-предметниками.</w:t>
            </w:r>
          </w:p>
        </w:tc>
      </w:tr>
      <w:tr w:rsidR="00853EE9" w:rsidRPr="00532EAC" w:rsidTr="00853EE9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i/>
                <w:iCs/>
                <w:color w:val="auto"/>
                <w:sz w:val="28"/>
                <w:szCs w:val="28"/>
                <w:lang w:val="ru-RU" w:eastAsia="ru-RU"/>
              </w:rPr>
              <w:t>Беседа (телефонный разговор) </w:t>
            </w:r>
            <w:r w:rsidRPr="00853EE9">
              <w:rPr>
                <w:color w:val="auto"/>
                <w:sz w:val="28"/>
                <w:szCs w:val="28"/>
                <w:lang w:val="ru-RU" w:eastAsia="ru-RU"/>
              </w:rPr>
              <w:t>«Учим ребенка жизненным приоритетам».</w:t>
            </w:r>
          </w:p>
        </w:tc>
      </w:tr>
      <w:tr w:rsidR="00853EE9" w:rsidRPr="00853EE9" w:rsidTr="00853EE9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Декабрь</w:t>
            </w:r>
          </w:p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(последняя неделя)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i/>
                <w:iCs/>
                <w:color w:val="auto"/>
                <w:sz w:val="28"/>
                <w:szCs w:val="28"/>
                <w:lang w:val="ru-RU" w:eastAsia="ru-RU"/>
              </w:rPr>
              <w:t>Родительское собрание совместно с учащимися «</w:t>
            </w:r>
            <w:r w:rsidRPr="00853EE9">
              <w:rPr>
                <w:color w:val="auto"/>
                <w:sz w:val="28"/>
                <w:szCs w:val="28"/>
                <w:lang w:val="ru-RU" w:eastAsia="ru-RU"/>
              </w:rPr>
              <w:t>Как здорово, что все мы здесь сегодня собрались». (О Новогодних мероприятиях и безопасности во время их проведения. Обеспечение детей новогодними подарками. О занятости детей во внеурочное время.)</w:t>
            </w:r>
          </w:p>
        </w:tc>
      </w:tr>
      <w:tr w:rsidR="00853EE9" w:rsidRPr="00853EE9" w:rsidTr="00853EE9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i/>
                <w:iCs/>
                <w:color w:val="auto"/>
                <w:sz w:val="28"/>
                <w:szCs w:val="28"/>
                <w:lang w:val="ru-RU" w:eastAsia="ru-RU"/>
              </w:rPr>
              <w:t>Смотр – конкурс</w:t>
            </w:r>
            <w:r w:rsidRPr="00853EE9">
              <w:rPr>
                <w:color w:val="auto"/>
                <w:sz w:val="28"/>
                <w:szCs w:val="28"/>
                <w:lang w:val="ru-RU" w:eastAsia="ru-RU"/>
              </w:rPr>
              <w:t xml:space="preserve"> «Маленькие тайны дневника школьника». Анализ родительским комитетом отношения </w:t>
            </w:r>
            <w:proofErr w:type="gramStart"/>
            <w:r w:rsidRPr="00853EE9">
              <w:rPr>
                <w:color w:val="auto"/>
                <w:sz w:val="28"/>
                <w:szCs w:val="28"/>
                <w:lang w:val="ru-RU" w:eastAsia="ru-RU"/>
              </w:rPr>
              <w:t>семей  учащихся</w:t>
            </w:r>
            <w:proofErr w:type="gramEnd"/>
            <w:r w:rsidRPr="00853EE9">
              <w:rPr>
                <w:color w:val="auto"/>
                <w:sz w:val="28"/>
                <w:szCs w:val="28"/>
                <w:lang w:val="ru-RU" w:eastAsia="ru-RU"/>
              </w:rPr>
              <w:t xml:space="preserve"> к ведению школьного дневника.</w:t>
            </w:r>
          </w:p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i/>
                <w:iCs/>
                <w:color w:val="auto"/>
                <w:sz w:val="28"/>
                <w:szCs w:val="28"/>
                <w:lang w:val="ru-RU" w:eastAsia="ru-RU"/>
              </w:rPr>
              <w:t>Заседание родительского комитета </w:t>
            </w:r>
            <w:r w:rsidRPr="00853EE9">
              <w:rPr>
                <w:color w:val="auto"/>
                <w:sz w:val="28"/>
                <w:szCs w:val="28"/>
                <w:lang w:val="ru-RU" w:eastAsia="ru-RU"/>
              </w:rPr>
              <w:t>«Благоприятные условия развития детей. Воспитание нравственности».</w:t>
            </w:r>
          </w:p>
        </w:tc>
      </w:tr>
      <w:tr w:rsidR="00853EE9" w:rsidRPr="00853EE9" w:rsidTr="00853EE9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i/>
                <w:iCs/>
                <w:color w:val="auto"/>
                <w:sz w:val="28"/>
                <w:szCs w:val="28"/>
                <w:lang w:val="ru-RU" w:eastAsia="ru-RU"/>
              </w:rPr>
              <w:t>Родительское собрание </w:t>
            </w:r>
            <w:r w:rsidRPr="00853EE9">
              <w:rPr>
                <w:color w:val="auto"/>
                <w:sz w:val="28"/>
                <w:szCs w:val="28"/>
                <w:lang w:val="ru-RU" w:eastAsia="ru-RU"/>
              </w:rPr>
              <w:t>«Развитие творческих способностей ребёнка – залог успешной адаптации к жизни в обществе». (О подготовке к фестивалю детского творчества, роль и участие семьи. Текущие результаты успеваемости, посещаемость и поведение детей).</w:t>
            </w:r>
          </w:p>
        </w:tc>
      </w:tr>
      <w:tr w:rsidR="00853EE9" w:rsidRPr="00532EAC" w:rsidTr="00853EE9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i/>
                <w:iCs/>
                <w:color w:val="auto"/>
                <w:sz w:val="28"/>
                <w:szCs w:val="28"/>
                <w:lang w:val="ru-RU" w:eastAsia="ru-RU"/>
              </w:rPr>
              <w:t>Беседа (дистанционная связь)</w:t>
            </w:r>
            <w:r w:rsidRPr="00853EE9">
              <w:rPr>
                <w:color w:val="auto"/>
                <w:sz w:val="28"/>
                <w:szCs w:val="28"/>
                <w:lang w:val="ru-RU" w:eastAsia="ru-RU"/>
              </w:rPr>
              <w:t> «Как наказывать ребенка. Кнут или пряник?».</w:t>
            </w:r>
            <w:r w:rsidRPr="00853EE9">
              <w:rPr>
                <w:b/>
                <w:bCs/>
                <w:i/>
                <w:iCs/>
                <w:color w:val="auto"/>
                <w:sz w:val="28"/>
                <w:szCs w:val="28"/>
                <w:lang w:val="ru-RU" w:eastAsia="ru-RU"/>
              </w:rPr>
              <w:t> Заседание родительского комитета </w:t>
            </w:r>
            <w:r w:rsidRPr="00853EE9">
              <w:rPr>
                <w:color w:val="auto"/>
                <w:sz w:val="28"/>
                <w:szCs w:val="28"/>
                <w:lang w:val="ru-RU" w:eastAsia="ru-RU"/>
              </w:rPr>
              <w:t>«О роли родителей в повышении качества образовательного процесса».</w:t>
            </w:r>
          </w:p>
        </w:tc>
      </w:tr>
      <w:tr w:rsidR="00853EE9" w:rsidRPr="00532EAC" w:rsidTr="00853EE9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Апрель</w:t>
            </w:r>
          </w:p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(в течение месяца)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i/>
                <w:iCs/>
                <w:color w:val="auto"/>
                <w:sz w:val="28"/>
                <w:szCs w:val="28"/>
                <w:lang w:val="ru-RU" w:eastAsia="ru-RU"/>
              </w:rPr>
              <w:t>Посещение семей</w:t>
            </w:r>
            <w:r w:rsidRPr="00853EE9">
              <w:rPr>
                <w:color w:val="auto"/>
                <w:sz w:val="28"/>
                <w:szCs w:val="28"/>
                <w:lang w:val="ru-RU" w:eastAsia="ru-RU"/>
              </w:rPr>
              <w:t> учащихся с целью проверки соблюдения детьми режима дня, выявление «неблагополучных» семей (составление актов обследования семей).</w:t>
            </w:r>
          </w:p>
        </w:tc>
      </w:tr>
      <w:tr w:rsidR="00853EE9" w:rsidRPr="00532EAC" w:rsidTr="00853EE9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Май</w:t>
            </w:r>
          </w:p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(последняя неделя)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i/>
                <w:iCs/>
                <w:color w:val="auto"/>
                <w:sz w:val="28"/>
                <w:szCs w:val="28"/>
                <w:lang w:val="ru-RU" w:eastAsia="ru-RU"/>
              </w:rPr>
              <w:t>Родительское собрание</w:t>
            </w:r>
            <w:r w:rsidRPr="00853EE9">
              <w:rPr>
                <w:color w:val="auto"/>
                <w:sz w:val="28"/>
                <w:szCs w:val="28"/>
                <w:lang w:val="ru-RU" w:eastAsia="ru-RU"/>
              </w:rPr>
              <w:t> «Подведение итогов за прошедший год. Педагогические рекомендации на каникулы». Инструктажи безопасности.</w:t>
            </w:r>
          </w:p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b/>
                <w:bCs/>
                <w:i/>
                <w:iCs/>
                <w:color w:val="auto"/>
                <w:sz w:val="28"/>
                <w:szCs w:val="28"/>
                <w:lang w:val="ru-RU" w:eastAsia="ru-RU"/>
              </w:rPr>
              <w:t>Заседание родительского комитета </w:t>
            </w:r>
            <w:r w:rsidRPr="00853EE9">
              <w:rPr>
                <w:color w:val="auto"/>
                <w:sz w:val="28"/>
                <w:szCs w:val="28"/>
                <w:lang w:val="ru-RU" w:eastAsia="ru-RU"/>
              </w:rPr>
              <w:t>«Подведение итогов работы за учебный год».</w:t>
            </w:r>
          </w:p>
        </w:tc>
      </w:tr>
      <w:tr w:rsidR="00853EE9" w:rsidRPr="00532EAC" w:rsidTr="00853EE9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В течение лета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Поддержание регулярной связи с родителями (о летнем отдыхе и занятости детей в каникулярный период, прохождении детьми летней практики на пришкольном участке).</w:t>
            </w:r>
          </w:p>
        </w:tc>
      </w:tr>
      <w:tr w:rsidR="00853EE9" w:rsidRPr="00532EAC" w:rsidTr="00853EE9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Регулярная связь с родителями с целью постоянного контроля за жизнедеятельностью ребёнка в школе и дома (совместное индивидуальное сопровождение детей).</w:t>
            </w:r>
          </w:p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День открытых дверей для родителей.</w:t>
            </w:r>
          </w:p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Анкетирование и соцопросы родителей.</w:t>
            </w:r>
          </w:p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Участие родителей в общешкольных и классных мероприятиях (День знаний, День учителя, День Матери, вечер встречи с выпускниками, 23 февраля, 8 марта, 9 мая, Последний звонок).</w:t>
            </w:r>
          </w:p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 xml:space="preserve">Организация </w:t>
            </w:r>
            <w:proofErr w:type="gramStart"/>
            <w:r w:rsidRPr="00853EE9">
              <w:rPr>
                <w:color w:val="auto"/>
                <w:sz w:val="28"/>
                <w:szCs w:val="28"/>
                <w:lang w:val="ru-RU" w:eastAsia="ru-RU"/>
              </w:rPr>
              <w:t>коллективного  посещения</w:t>
            </w:r>
            <w:proofErr w:type="gramEnd"/>
            <w:r w:rsidRPr="00853EE9">
              <w:rPr>
                <w:color w:val="auto"/>
                <w:sz w:val="28"/>
                <w:szCs w:val="28"/>
                <w:lang w:val="ru-RU" w:eastAsia="ru-RU"/>
              </w:rPr>
              <w:t xml:space="preserve"> музеев, выставок, театров; экскурсии.</w:t>
            </w:r>
          </w:p>
          <w:p w:rsidR="00853EE9" w:rsidRPr="00853EE9" w:rsidRDefault="00853EE9" w:rsidP="00853EE9">
            <w:pPr>
              <w:spacing w:after="0" w:line="240" w:lineRule="auto"/>
              <w:rPr>
                <w:color w:val="auto"/>
                <w:sz w:val="20"/>
                <w:szCs w:val="20"/>
                <w:lang w:val="ru-RU" w:eastAsia="ru-RU"/>
              </w:rPr>
            </w:pPr>
            <w:r w:rsidRPr="00853EE9">
              <w:rPr>
                <w:color w:val="auto"/>
                <w:sz w:val="28"/>
                <w:szCs w:val="28"/>
                <w:lang w:val="ru-RU" w:eastAsia="ru-RU"/>
              </w:rPr>
              <w:t>Совместное участие в творческих конкурсах, проектах.</w:t>
            </w:r>
          </w:p>
        </w:tc>
      </w:tr>
    </w:tbl>
    <w:p w:rsidR="00853EE9" w:rsidRPr="00853EE9" w:rsidRDefault="00853EE9" w:rsidP="00853EE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auto"/>
          <w:sz w:val="32"/>
          <w:szCs w:val="32"/>
          <w:lang w:val="ru-RU" w:eastAsia="ru-RU"/>
        </w:rPr>
      </w:pPr>
    </w:p>
    <w:sectPr w:rsidR="00853EE9" w:rsidRPr="00853EE9" w:rsidSect="00CB68C8">
      <w:headerReference w:type="default" r:id="rId7"/>
      <w:pgSz w:w="11907" w:h="16840"/>
      <w:pgMar w:top="340" w:right="851" w:bottom="39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48" w:rsidRDefault="00836548" w:rsidP="00573157">
      <w:pPr>
        <w:spacing w:after="0" w:line="240" w:lineRule="auto"/>
      </w:pPr>
      <w:r>
        <w:separator/>
      </w:r>
    </w:p>
  </w:endnote>
  <w:endnote w:type="continuationSeparator" w:id="0">
    <w:p w:rsidR="00836548" w:rsidRDefault="00836548" w:rsidP="0057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48" w:rsidRDefault="00836548" w:rsidP="00573157">
      <w:pPr>
        <w:spacing w:after="0" w:line="240" w:lineRule="auto"/>
      </w:pPr>
      <w:r>
        <w:separator/>
      </w:r>
    </w:p>
  </w:footnote>
  <w:footnote w:type="continuationSeparator" w:id="0">
    <w:p w:rsidR="00836548" w:rsidRDefault="00836548" w:rsidP="0057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487323"/>
      <w:docPartObj>
        <w:docPartGallery w:val="Page Numbers (Top of Page)"/>
        <w:docPartUnique/>
      </w:docPartObj>
    </w:sdtPr>
    <w:sdtEndPr/>
    <w:sdtContent>
      <w:p w:rsidR="00573157" w:rsidRDefault="005731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EAC" w:rsidRPr="00532EAC">
          <w:rPr>
            <w:noProof/>
            <w:lang w:val="ru-RU"/>
          </w:rPr>
          <w:t>8</w:t>
        </w:r>
        <w:r>
          <w:fldChar w:fldCharType="end"/>
        </w:r>
      </w:p>
    </w:sdtContent>
  </w:sdt>
  <w:p w:rsidR="00573157" w:rsidRDefault="0057315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2EEA"/>
    <w:multiLevelType w:val="hybridMultilevel"/>
    <w:tmpl w:val="1202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8E8"/>
    <w:multiLevelType w:val="multilevel"/>
    <w:tmpl w:val="CB38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A432E"/>
    <w:multiLevelType w:val="hybridMultilevel"/>
    <w:tmpl w:val="F5F8E35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14C8"/>
    <w:multiLevelType w:val="hybridMultilevel"/>
    <w:tmpl w:val="F30825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6455E"/>
    <w:multiLevelType w:val="hybridMultilevel"/>
    <w:tmpl w:val="E81E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E2ECA"/>
    <w:multiLevelType w:val="multilevel"/>
    <w:tmpl w:val="0F1C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97C2D"/>
    <w:multiLevelType w:val="multilevel"/>
    <w:tmpl w:val="1D188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B43B0"/>
    <w:multiLevelType w:val="multilevel"/>
    <w:tmpl w:val="CEAE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740ED"/>
    <w:multiLevelType w:val="multilevel"/>
    <w:tmpl w:val="F4EE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008C1"/>
    <w:multiLevelType w:val="multilevel"/>
    <w:tmpl w:val="0788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33463"/>
    <w:multiLevelType w:val="hybridMultilevel"/>
    <w:tmpl w:val="E6C0D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4F6BFC"/>
    <w:multiLevelType w:val="multilevel"/>
    <w:tmpl w:val="E1040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53622C"/>
    <w:multiLevelType w:val="multilevel"/>
    <w:tmpl w:val="0322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57316F"/>
    <w:multiLevelType w:val="multilevel"/>
    <w:tmpl w:val="540E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B3D9C"/>
    <w:multiLevelType w:val="multilevel"/>
    <w:tmpl w:val="A08C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73633"/>
    <w:multiLevelType w:val="hybridMultilevel"/>
    <w:tmpl w:val="C5889140"/>
    <w:lvl w:ilvl="0" w:tplc="AE70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91786"/>
    <w:multiLevelType w:val="multilevel"/>
    <w:tmpl w:val="53CA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2945B4"/>
    <w:multiLevelType w:val="hybridMultilevel"/>
    <w:tmpl w:val="808E2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DF479E"/>
    <w:multiLevelType w:val="hybridMultilevel"/>
    <w:tmpl w:val="59160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7005AF"/>
    <w:multiLevelType w:val="multilevel"/>
    <w:tmpl w:val="8556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F34620"/>
    <w:multiLevelType w:val="multilevel"/>
    <w:tmpl w:val="1A4C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3077EA"/>
    <w:multiLevelType w:val="multilevel"/>
    <w:tmpl w:val="58FC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3E54A3"/>
    <w:multiLevelType w:val="multilevel"/>
    <w:tmpl w:val="92E4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D71B14"/>
    <w:multiLevelType w:val="multilevel"/>
    <w:tmpl w:val="9628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460376"/>
    <w:multiLevelType w:val="hybridMultilevel"/>
    <w:tmpl w:val="EE2E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F7BB6"/>
    <w:multiLevelType w:val="hybridMultilevel"/>
    <w:tmpl w:val="9A80AC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4E1D6B"/>
    <w:multiLevelType w:val="multilevel"/>
    <w:tmpl w:val="92C0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1F5533"/>
    <w:multiLevelType w:val="multilevel"/>
    <w:tmpl w:val="BE1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931053"/>
    <w:multiLevelType w:val="multilevel"/>
    <w:tmpl w:val="0A6AF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F80B18"/>
    <w:multiLevelType w:val="hybridMultilevel"/>
    <w:tmpl w:val="7D3C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567DF"/>
    <w:multiLevelType w:val="hybridMultilevel"/>
    <w:tmpl w:val="574A0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B3824"/>
    <w:multiLevelType w:val="multilevel"/>
    <w:tmpl w:val="F3FA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625567"/>
    <w:multiLevelType w:val="hybridMultilevel"/>
    <w:tmpl w:val="36BC3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5A1985"/>
    <w:multiLevelType w:val="hybridMultilevel"/>
    <w:tmpl w:val="7520EC1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71D663A3"/>
    <w:multiLevelType w:val="multilevel"/>
    <w:tmpl w:val="66F2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9D54B5"/>
    <w:multiLevelType w:val="multilevel"/>
    <w:tmpl w:val="D65C4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A966DD"/>
    <w:multiLevelType w:val="multilevel"/>
    <w:tmpl w:val="11B2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C80ECF"/>
    <w:multiLevelType w:val="multilevel"/>
    <w:tmpl w:val="B9B8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AF3549"/>
    <w:multiLevelType w:val="multilevel"/>
    <w:tmpl w:val="D200F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E00D7F"/>
    <w:multiLevelType w:val="multilevel"/>
    <w:tmpl w:val="DDA0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0"/>
  </w:num>
  <w:num w:numId="4">
    <w:abstractNumId w:val="15"/>
  </w:num>
  <w:num w:numId="5">
    <w:abstractNumId w:val="36"/>
  </w:num>
  <w:num w:numId="6">
    <w:abstractNumId w:val="26"/>
  </w:num>
  <w:num w:numId="7">
    <w:abstractNumId w:val="1"/>
  </w:num>
  <w:num w:numId="8">
    <w:abstractNumId w:val="14"/>
  </w:num>
  <w:num w:numId="9">
    <w:abstractNumId w:val="16"/>
  </w:num>
  <w:num w:numId="10">
    <w:abstractNumId w:val="13"/>
  </w:num>
  <w:num w:numId="11">
    <w:abstractNumId w:val="11"/>
  </w:num>
  <w:num w:numId="12">
    <w:abstractNumId w:val="35"/>
  </w:num>
  <w:num w:numId="13">
    <w:abstractNumId w:val="27"/>
  </w:num>
  <w:num w:numId="14">
    <w:abstractNumId w:val="7"/>
  </w:num>
  <w:num w:numId="15">
    <w:abstractNumId w:val="19"/>
  </w:num>
  <w:num w:numId="16">
    <w:abstractNumId w:val="20"/>
  </w:num>
  <w:num w:numId="17">
    <w:abstractNumId w:val="38"/>
  </w:num>
  <w:num w:numId="18">
    <w:abstractNumId w:val="28"/>
  </w:num>
  <w:num w:numId="19">
    <w:abstractNumId w:val="33"/>
  </w:num>
  <w:num w:numId="20">
    <w:abstractNumId w:val="4"/>
  </w:num>
  <w:num w:numId="21">
    <w:abstractNumId w:val="10"/>
  </w:num>
  <w:num w:numId="22">
    <w:abstractNumId w:val="31"/>
  </w:num>
  <w:num w:numId="23">
    <w:abstractNumId w:val="8"/>
  </w:num>
  <w:num w:numId="24">
    <w:abstractNumId w:val="37"/>
  </w:num>
  <w:num w:numId="25">
    <w:abstractNumId w:val="22"/>
  </w:num>
  <w:num w:numId="26">
    <w:abstractNumId w:val="12"/>
  </w:num>
  <w:num w:numId="27">
    <w:abstractNumId w:val="9"/>
  </w:num>
  <w:num w:numId="28">
    <w:abstractNumId w:val="34"/>
  </w:num>
  <w:num w:numId="29">
    <w:abstractNumId w:val="21"/>
  </w:num>
  <w:num w:numId="30">
    <w:abstractNumId w:val="39"/>
  </w:num>
  <w:num w:numId="31">
    <w:abstractNumId w:val="18"/>
  </w:num>
  <w:num w:numId="32">
    <w:abstractNumId w:val="32"/>
  </w:num>
  <w:num w:numId="33">
    <w:abstractNumId w:val="3"/>
  </w:num>
  <w:num w:numId="34">
    <w:abstractNumId w:val="25"/>
  </w:num>
  <w:num w:numId="35">
    <w:abstractNumId w:val="17"/>
  </w:num>
  <w:num w:numId="36">
    <w:abstractNumId w:val="24"/>
  </w:num>
  <w:num w:numId="37">
    <w:abstractNumId w:val="0"/>
  </w:num>
  <w:num w:numId="38">
    <w:abstractNumId w:val="6"/>
  </w:num>
  <w:num w:numId="39">
    <w:abstractNumId w:val="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BA"/>
    <w:rsid w:val="00097CE9"/>
    <w:rsid w:val="00114279"/>
    <w:rsid w:val="00146F74"/>
    <w:rsid w:val="0019191A"/>
    <w:rsid w:val="00221192"/>
    <w:rsid w:val="0022750B"/>
    <w:rsid w:val="0024624F"/>
    <w:rsid w:val="00247DA6"/>
    <w:rsid w:val="00325DDE"/>
    <w:rsid w:val="00341977"/>
    <w:rsid w:val="00347D03"/>
    <w:rsid w:val="00384F7A"/>
    <w:rsid w:val="00482313"/>
    <w:rsid w:val="00492B42"/>
    <w:rsid w:val="00532EAC"/>
    <w:rsid w:val="005356F5"/>
    <w:rsid w:val="00555C0A"/>
    <w:rsid w:val="00573157"/>
    <w:rsid w:val="005D093D"/>
    <w:rsid w:val="006A7D05"/>
    <w:rsid w:val="0071287C"/>
    <w:rsid w:val="007551C5"/>
    <w:rsid w:val="00801427"/>
    <w:rsid w:val="00813C9E"/>
    <w:rsid w:val="00814172"/>
    <w:rsid w:val="00836548"/>
    <w:rsid w:val="00853EE9"/>
    <w:rsid w:val="008B15BD"/>
    <w:rsid w:val="008B6ACA"/>
    <w:rsid w:val="009340C7"/>
    <w:rsid w:val="00943F33"/>
    <w:rsid w:val="0095460E"/>
    <w:rsid w:val="00960004"/>
    <w:rsid w:val="009C7A12"/>
    <w:rsid w:val="00A01CFB"/>
    <w:rsid w:val="00AB42B6"/>
    <w:rsid w:val="00AD1889"/>
    <w:rsid w:val="00AD7C03"/>
    <w:rsid w:val="00B074BA"/>
    <w:rsid w:val="00B141E9"/>
    <w:rsid w:val="00B52661"/>
    <w:rsid w:val="00B66673"/>
    <w:rsid w:val="00C9207F"/>
    <w:rsid w:val="00CB68C8"/>
    <w:rsid w:val="00D14E8A"/>
    <w:rsid w:val="00D50083"/>
    <w:rsid w:val="00D92F21"/>
    <w:rsid w:val="00DC3B86"/>
    <w:rsid w:val="00EB75A7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6FAE"/>
  <w15:chartTrackingRefBased/>
  <w15:docId w15:val="{7F7B2FEC-117B-48D8-842C-EB3A0C27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12"/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7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15BD"/>
    <w:pPr>
      <w:spacing w:before="100" w:beforeAutospacing="1" w:after="100" w:afterAutospacing="1" w:line="240" w:lineRule="auto"/>
      <w:outlineLvl w:val="1"/>
    </w:pPr>
    <w:rPr>
      <w:b/>
      <w:bCs/>
      <w:color w:val="auto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A12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9C7A12"/>
    <w:pPr>
      <w:ind w:left="720"/>
      <w:contextualSpacing/>
    </w:pPr>
  </w:style>
  <w:style w:type="table" w:styleId="a6">
    <w:name w:val="Table Grid"/>
    <w:basedOn w:val="a1"/>
    <w:rsid w:val="0024624F"/>
    <w:pPr>
      <w:spacing w:after="0" w:line="240" w:lineRule="auto"/>
      <w:ind w:left="113" w:right="113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2B6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1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1">
    <w:name w:val="c31"/>
    <w:basedOn w:val="a"/>
    <w:rsid w:val="008B15BD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character" w:customStyle="1" w:styleId="c13">
    <w:name w:val="c13"/>
    <w:basedOn w:val="a0"/>
    <w:rsid w:val="008B15BD"/>
  </w:style>
  <w:style w:type="paragraph" w:customStyle="1" w:styleId="c28">
    <w:name w:val="c28"/>
    <w:basedOn w:val="a"/>
    <w:rsid w:val="008B15BD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character" w:customStyle="1" w:styleId="c35">
    <w:name w:val="c35"/>
    <w:basedOn w:val="a0"/>
    <w:rsid w:val="008B15BD"/>
  </w:style>
  <w:style w:type="character" w:customStyle="1" w:styleId="c10">
    <w:name w:val="c10"/>
    <w:basedOn w:val="a0"/>
    <w:rsid w:val="008B15BD"/>
  </w:style>
  <w:style w:type="character" w:customStyle="1" w:styleId="c8">
    <w:name w:val="c8"/>
    <w:basedOn w:val="a0"/>
    <w:rsid w:val="008B15BD"/>
  </w:style>
  <w:style w:type="paragraph" w:customStyle="1" w:styleId="c4">
    <w:name w:val="c4"/>
    <w:basedOn w:val="a"/>
    <w:rsid w:val="008B15BD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character" w:customStyle="1" w:styleId="c42">
    <w:name w:val="c42"/>
    <w:basedOn w:val="a0"/>
    <w:rsid w:val="008B15BD"/>
  </w:style>
  <w:style w:type="paragraph" w:customStyle="1" w:styleId="c3">
    <w:name w:val="c3"/>
    <w:basedOn w:val="a"/>
    <w:rsid w:val="008B15BD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character" w:customStyle="1" w:styleId="c20">
    <w:name w:val="c20"/>
    <w:basedOn w:val="a0"/>
    <w:rsid w:val="008B15BD"/>
  </w:style>
  <w:style w:type="character" w:customStyle="1" w:styleId="c9">
    <w:name w:val="c9"/>
    <w:basedOn w:val="a0"/>
    <w:rsid w:val="008B15BD"/>
  </w:style>
  <w:style w:type="character" w:customStyle="1" w:styleId="c0">
    <w:name w:val="c0"/>
    <w:basedOn w:val="a0"/>
    <w:rsid w:val="008B15BD"/>
  </w:style>
  <w:style w:type="character" w:customStyle="1" w:styleId="c17">
    <w:name w:val="c17"/>
    <w:basedOn w:val="a0"/>
    <w:rsid w:val="008B15BD"/>
  </w:style>
  <w:style w:type="character" w:customStyle="1" w:styleId="c16">
    <w:name w:val="c16"/>
    <w:basedOn w:val="a0"/>
    <w:rsid w:val="008B15BD"/>
  </w:style>
  <w:style w:type="paragraph" w:customStyle="1" w:styleId="c21">
    <w:name w:val="c21"/>
    <w:basedOn w:val="a"/>
    <w:rsid w:val="008B15BD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c19">
    <w:name w:val="c19"/>
    <w:basedOn w:val="a"/>
    <w:rsid w:val="008B15BD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character" w:customStyle="1" w:styleId="c5">
    <w:name w:val="c5"/>
    <w:basedOn w:val="a0"/>
    <w:rsid w:val="008B15BD"/>
  </w:style>
  <w:style w:type="character" w:customStyle="1" w:styleId="c12">
    <w:name w:val="c12"/>
    <w:basedOn w:val="a0"/>
    <w:rsid w:val="008B15BD"/>
  </w:style>
  <w:style w:type="character" w:customStyle="1" w:styleId="c15">
    <w:name w:val="c15"/>
    <w:basedOn w:val="a0"/>
    <w:rsid w:val="008B15BD"/>
  </w:style>
  <w:style w:type="paragraph" w:customStyle="1" w:styleId="c23">
    <w:name w:val="c23"/>
    <w:basedOn w:val="a"/>
    <w:rsid w:val="008B15BD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character" w:customStyle="1" w:styleId="c2">
    <w:name w:val="c2"/>
    <w:basedOn w:val="a0"/>
    <w:rsid w:val="008B15BD"/>
  </w:style>
  <w:style w:type="paragraph" w:customStyle="1" w:styleId="c37">
    <w:name w:val="c37"/>
    <w:basedOn w:val="a"/>
    <w:rsid w:val="008B15BD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c34">
    <w:name w:val="c34"/>
    <w:basedOn w:val="a"/>
    <w:rsid w:val="008B15BD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paragraph" w:customStyle="1" w:styleId="c131">
    <w:name w:val="c131"/>
    <w:basedOn w:val="a"/>
    <w:rsid w:val="008B15BD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character" w:customStyle="1" w:styleId="c41">
    <w:name w:val="c41"/>
    <w:basedOn w:val="a0"/>
    <w:rsid w:val="008B15BD"/>
  </w:style>
  <w:style w:type="paragraph" w:customStyle="1" w:styleId="c151">
    <w:name w:val="c151"/>
    <w:basedOn w:val="a"/>
    <w:rsid w:val="008B15BD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B66673"/>
    <w:pPr>
      <w:spacing w:after="0" w:line="240" w:lineRule="auto"/>
      <w:ind w:left="113" w:right="113"/>
      <w:jc w:val="center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6A7D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275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5">
    <w:name w:val="Абзац списка Знак"/>
    <w:basedOn w:val="a0"/>
    <w:link w:val="a4"/>
    <w:rsid w:val="00347D03"/>
    <w:rPr>
      <w:rFonts w:ascii="Times New Roman" w:eastAsia="Times New Roman" w:hAnsi="Times New Roman" w:cs="Times New Roman"/>
      <w:color w:val="000000"/>
      <w:lang w:val="en-US"/>
    </w:rPr>
  </w:style>
  <w:style w:type="paragraph" w:styleId="a9">
    <w:name w:val="Normal (Web)"/>
    <w:basedOn w:val="a"/>
    <w:uiPriority w:val="99"/>
    <w:unhideWhenUsed/>
    <w:rsid w:val="0095460E"/>
    <w:pPr>
      <w:spacing w:after="200" w:line="276" w:lineRule="auto"/>
    </w:pPr>
    <w:rPr>
      <w:rFonts w:eastAsiaTheme="minorHAnsi"/>
      <w:color w:val="auto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573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3157"/>
    <w:rPr>
      <w:rFonts w:ascii="Times New Roman" w:eastAsia="Times New Roman" w:hAnsi="Times New Roman" w:cs="Times New Roman"/>
      <w:color w:val="000000"/>
      <w:lang w:val="en-US"/>
    </w:rPr>
  </w:style>
  <w:style w:type="paragraph" w:styleId="ac">
    <w:name w:val="footer"/>
    <w:basedOn w:val="a"/>
    <w:link w:val="ad"/>
    <w:uiPriority w:val="99"/>
    <w:unhideWhenUsed/>
    <w:rsid w:val="00573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3157"/>
    <w:rPr>
      <w:rFonts w:ascii="Times New Roman" w:eastAsia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15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197-21</cp:lastModifiedBy>
  <cp:revision>5</cp:revision>
  <cp:lastPrinted>2023-02-10T03:56:00Z</cp:lastPrinted>
  <dcterms:created xsi:type="dcterms:W3CDTF">2023-02-10T03:35:00Z</dcterms:created>
  <dcterms:modified xsi:type="dcterms:W3CDTF">2023-03-02T03:25:00Z</dcterms:modified>
</cp:coreProperties>
</file>