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48" w:rsidRPr="00AD4CF7" w:rsidRDefault="00923348" w:rsidP="00923348">
      <w:pPr>
        <w:spacing w:after="0" w:line="240" w:lineRule="auto"/>
        <w:jc w:val="center"/>
        <w:rPr>
          <w:rFonts w:ascii="Century" w:eastAsia="Calibri" w:hAnsi="Century" w:cs="Times New Roman"/>
          <w:b/>
          <w:i/>
          <w:smallCaps/>
        </w:rPr>
      </w:pPr>
      <w:r w:rsidRPr="00AD4CF7">
        <w:rPr>
          <w:rFonts w:ascii="Century" w:eastAsia="Calibri" w:hAnsi="Century" w:cs="Times New Roman"/>
          <w:b/>
          <w:i/>
          <w:smallCaps/>
        </w:rPr>
        <w:t>план работы школьного методического объединения учителей начальных классов</w:t>
      </w:r>
    </w:p>
    <w:p w:rsidR="00923348" w:rsidRPr="00AD4CF7" w:rsidRDefault="00923348" w:rsidP="00923348">
      <w:pPr>
        <w:spacing w:after="0" w:line="240" w:lineRule="auto"/>
        <w:jc w:val="center"/>
        <w:rPr>
          <w:rFonts w:ascii="Century" w:eastAsia="Calibri" w:hAnsi="Century" w:cs="Times New Roman"/>
          <w:b/>
          <w:i/>
          <w:smallCaps/>
        </w:rPr>
      </w:pPr>
      <w:r w:rsidRPr="00AD4CF7">
        <w:rPr>
          <w:rFonts w:ascii="Century" w:eastAsia="Calibri" w:hAnsi="Century" w:cs="Times New Roman"/>
          <w:b/>
          <w:i/>
          <w:smallCaps/>
        </w:rPr>
        <w:t>на 2022-2023 учебный год</w:t>
      </w:r>
    </w:p>
    <w:p w:rsidR="00D304F3" w:rsidRPr="00AD4CF7" w:rsidRDefault="00D304F3" w:rsidP="00A807A6">
      <w:pPr>
        <w:spacing w:after="0" w:line="240" w:lineRule="auto"/>
        <w:rPr>
          <w:rFonts w:ascii="Century" w:eastAsia="Calibri" w:hAnsi="Century" w:cs="Times New Roman"/>
          <w:i/>
          <w:smallCaps/>
        </w:rPr>
      </w:pPr>
    </w:p>
    <w:p w:rsidR="00D304F3" w:rsidRPr="00AD4CF7" w:rsidRDefault="00D304F3" w:rsidP="00D304F3">
      <w:pPr>
        <w:pStyle w:val="a6"/>
        <w:shd w:val="clear" w:color="auto" w:fill="FFFFFF"/>
        <w:spacing w:before="0" w:beforeAutospacing="0" w:after="150" w:afterAutospacing="0"/>
        <w:rPr>
          <w:i/>
          <w:color w:val="333333"/>
          <w:sz w:val="22"/>
          <w:szCs w:val="22"/>
        </w:rPr>
      </w:pPr>
      <w:r w:rsidRPr="00AD4CF7">
        <w:rPr>
          <w:b/>
          <w:bCs/>
          <w:i/>
          <w:color w:val="333333"/>
          <w:sz w:val="22"/>
          <w:szCs w:val="22"/>
        </w:rPr>
        <w:t xml:space="preserve">            </w:t>
      </w:r>
      <w:r w:rsidR="00AD4CF7" w:rsidRPr="00AD4CF7">
        <w:rPr>
          <w:b/>
          <w:bCs/>
          <w:i/>
          <w:color w:val="333333"/>
          <w:sz w:val="22"/>
          <w:szCs w:val="22"/>
        </w:rPr>
        <w:t>ДЕЯТЕЛЬНОСТЬ ШМО ПРИЗВАНА СПОСОБСТВОВАТЬ</w:t>
      </w:r>
      <w:r w:rsidRPr="00AD4CF7">
        <w:rPr>
          <w:b/>
          <w:bCs/>
          <w:i/>
          <w:color w:val="333333"/>
          <w:sz w:val="22"/>
          <w:szCs w:val="22"/>
        </w:rPr>
        <w:t>:</w:t>
      </w:r>
    </w:p>
    <w:p w:rsidR="00D304F3" w:rsidRPr="00AD4CF7" w:rsidRDefault="00D304F3" w:rsidP="00D304F3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AD4CF7">
        <w:rPr>
          <w:color w:val="333333"/>
          <w:sz w:val="22"/>
          <w:szCs w:val="22"/>
        </w:rPr>
        <w:t>обобщению и распространению передового опыта;</w:t>
      </w:r>
    </w:p>
    <w:p w:rsidR="00D304F3" w:rsidRPr="00AD4CF7" w:rsidRDefault="00D304F3" w:rsidP="00D304F3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AD4CF7">
        <w:rPr>
          <w:color w:val="333333"/>
          <w:sz w:val="22"/>
          <w:szCs w:val="22"/>
        </w:rPr>
        <w:t>предупреждению ошибок в работе учителя;</w:t>
      </w:r>
    </w:p>
    <w:p w:rsidR="00D304F3" w:rsidRPr="00AD4CF7" w:rsidRDefault="00D304F3" w:rsidP="00D304F3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AD4CF7">
        <w:rPr>
          <w:color w:val="333333"/>
          <w:sz w:val="22"/>
          <w:szCs w:val="22"/>
        </w:rPr>
        <w:t>методически грамотному раскрытию трудных тем, учебных предметов;</w:t>
      </w:r>
    </w:p>
    <w:p w:rsidR="00D304F3" w:rsidRPr="00AD4CF7" w:rsidRDefault="00D304F3" w:rsidP="00D304F3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AD4CF7">
        <w:rPr>
          <w:color w:val="333333"/>
          <w:sz w:val="22"/>
          <w:szCs w:val="22"/>
        </w:rPr>
        <w:t>накоплению дидактического материала;</w:t>
      </w:r>
    </w:p>
    <w:p w:rsidR="00D304F3" w:rsidRPr="00AD4CF7" w:rsidRDefault="00D304F3" w:rsidP="00D304F3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AD4CF7">
        <w:rPr>
          <w:color w:val="333333"/>
          <w:sz w:val="22"/>
          <w:szCs w:val="22"/>
        </w:rPr>
        <w:t>расширению кругозора учащихся;</w:t>
      </w:r>
    </w:p>
    <w:p w:rsidR="00D304F3" w:rsidRPr="00AD4CF7" w:rsidRDefault="00D304F3" w:rsidP="00A807A6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AD4CF7">
        <w:rPr>
          <w:color w:val="333333"/>
          <w:sz w:val="22"/>
          <w:szCs w:val="22"/>
        </w:rPr>
        <w:t>активизация творческого потенциала учителей.</w:t>
      </w:r>
    </w:p>
    <w:p w:rsidR="00850681" w:rsidRPr="00AD4CF7" w:rsidRDefault="00850681" w:rsidP="00850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AD4CF7">
        <w:rPr>
          <w:rFonts w:ascii="Times New Roman" w:hAnsi="Times New Roman" w:cs="Times New Roman"/>
          <w:b/>
          <w:i/>
          <w:color w:val="333333"/>
        </w:rPr>
        <w:t>ТЕМА РАБОТЫ ШМО</w:t>
      </w:r>
      <w:r w:rsidRPr="00AD4CF7">
        <w:rPr>
          <w:rFonts w:ascii="Times New Roman" w:hAnsi="Times New Roman" w:cs="Times New Roman"/>
          <w:color w:val="333333"/>
        </w:rPr>
        <w:t>: «</w:t>
      </w:r>
      <w:r w:rsidRPr="00AC28A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Организация учебного процесса путем внедрения активных методов обучения, направленных на развитие </w:t>
      </w:r>
      <w:proofErr w:type="spellStart"/>
      <w:r w:rsidRPr="00AC28A8">
        <w:rPr>
          <w:rFonts w:ascii="Times New Roman" w:eastAsia="Times New Roman" w:hAnsi="Times New Roman" w:cs="Times New Roman"/>
          <w:bCs/>
          <w:color w:val="333333"/>
          <w:lang w:eastAsia="ru-RU"/>
        </w:rPr>
        <w:t>метапредметных</w:t>
      </w:r>
      <w:proofErr w:type="spellEnd"/>
      <w:r w:rsidRPr="00AC28A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компетенций, на формирование функциональной грамотности младшего школьника и качество образования в начальной школе».</w:t>
      </w:r>
    </w:p>
    <w:p w:rsidR="00850681" w:rsidRPr="00AD4CF7" w:rsidRDefault="00850681" w:rsidP="00850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AD4CF7">
        <w:rPr>
          <w:rFonts w:ascii="Times New Roman" w:eastAsia="Times New Roman" w:hAnsi="Times New Roman" w:cs="Times New Roman"/>
          <w:b/>
          <w:bCs/>
          <w:i/>
          <w:color w:val="333333"/>
          <w:lang w:eastAsia="ru-RU"/>
        </w:rPr>
        <w:t>ЦЕЛИ РАБОТЫ ШМО</w:t>
      </w:r>
      <w:r w:rsidRPr="00AD4C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:rsidR="00850681" w:rsidRPr="00AC28A8" w:rsidRDefault="00850681" w:rsidP="0085068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C28A8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технологий.</w:t>
      </w:r>
    </w:p>
    <w:p w:rsidR="00850681" w:rsidRPr="00AD4CF7" w:rsidRDefault="00850681" w:rsidP="00850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AD4CF7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ЗАДАЧИ:</w:t>
      </w:r>
    </w:p>
    <w:p w:rsidR="00850681" w:rsidRPr="00AC28A8" w:rsidRDefault="00850681" w:rsidP="0085068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C28A8">
        <w:rPr>
          <w:rFonts w:ascii="Times New Roman" w:eastAsia="Times New Roman" w:hAnsi="Times New Roman" w:cs="Times New Roman"/>
          <w:color w:val="333333"/>
          <w:lang w:eastAsia="ru-RU"/>
        </w:rPr>
        <w:t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</w:t>
      </w:r>
    </w:p>
    <w:p w:rsidR="00850681" w:rsidRPr="00AC28A8" w:rsidRDefault="00850681" w:rsidP="0085068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C28A8">
        <w:rPr>
          <w:rFonts w:ascii="Times New Roman" w:eastAsia="Times New Roman" w:hAnsi="Times New Roman" w:cs="Times New Roman"/>
          <w:color w:val="333333"/>
          <w:lang w:eastAsia="ru-RU"/>
        </w:rPr>
        <w:t>Создание благоприятных условий для формирования и развития интеллектуального и творческого потенциала учащихся.</w:t>
      </w:r>
    </w:p>
    <w:p w:rsidR="00850681" w:rsidRPr="00AD4CF7" w:rsidRDefault="00850681" w:rsidP="00850681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AC28A8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работы, направленной на сохранение и укрепление здоровья обучающихся и привитие им навыков здорового образа жизни</w:t>
      </w:r>
    </w:p>
    <w:p w:rsidR="00850681" w:rsidRPr="00AC28A8" w:rsidRDefault="00850681" w:rsidP="0085068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C28A8">
        <w:rPr>
          <w:rFonts w:ascii="Times New Roman" w:eastAsia="Times New Roman" w:hAnsi="Times New Roman" w:cs="Times New Roman"/>
          <w:color w:val="333333"/>
          <w:lang w:eastAsia="ru-RU"/>
        </w:rPr>
        <w:t>Повышение профессиональной компетентности педагогов в соответствии с требованиями ФГОС НОО 2-го поколения.</w:t>
      </w:r>
    </w:p>
    <w:p w:rsidR="00850681" w:rsidRPr="00AC28A8" w:rsidRDefault="00850681" w:rsidP="0085068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C28A8">
        <w:rPr>
          <w:rFonts w:ascii="Times New Roman" w:eastAsia="Times New Roman" w:hAnsi="Times New Roman" w:cs="Times New Roman"/>
          <w:color w:val="333333"/>
          <w:lang w:eastAsia="ru-RU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850681" w:rsidRPr="00AD4CF7" w:rsidRDefault="00850681" w:rsidP="00AD4CF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C28A8">
        <w:rPr>
          <w:rFonts w:ascii="Times New Roman" w:eastAsia="Times New Roman" w:hAnsi="Times New Roman" w:cs="Times New Roman"/>
          <w:color w:val="333333"/>
          <w:lang w:eastAsia="ru-RU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850681" w:rsidRPr="00AD4CF7" w:rsidRDefault="00AD4CF7" w:rsidP="00850681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i/>
          <w:color w:val="333333"/>
          <w:sz w:val="22"/>
          <w:szCs w:val="22"/>
        </w:rPr>
      </w:pPr>
      <w:r w:rsidRPr="00AD4CF7">
        <w:rPr>
          <w:b/>
          <w:i/>
          <w:color w:val="333333"/>
          <w:sz w:val="22"/>
          <w:szCs w:val="22"/>
        </w:rPr>
        <w:t>ОЖИДАЕМЫ РЕЗУЛЬТАТЫ РАБОТЫ:</w:t>
      </w:r>
    </w:p>
    <w:p w:rsidR="00AD4CF7" w:rsidRPr="0008688C" w:rsidRDefault="00AD4CF7" w:rsidP="00AD4CF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8688C">
        <w:rPr>
          <w:rFonts w:ascii="Times New Roman" w:eastAsia="Times New Roman" w:hAnsi="Times New Roman" w:cs="Times New Roman"/>
          <w:color w:val="333333"/>
          <w:lang w:eastAsia="ru-RU"/>
        </w:rPr>
        <w:t>рост качества знаний, обучающихся;</w:t>
      </w:r>
    </w:p>
    <w:p w:rsidR="00AD4CF7" w:rsidRPr="0008688C" w:rsidRDefault="00AD4CF7" w:rsidP="00AD4CF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8688C">
        <w:rPr>
          <w:rFonts w:ascii="Times New Roman" w:eastAsia="Times New Roman" w:hAnsi="Times New Roman" w:cs="Times New Roman"/>
          <w:color w:val="333333"/>
          <w:lang w:eastAsia="ru-RU"/>
        </w:rPr>
        <w:t xml:space="preserve">развитие </w:t>
      </w:r>
      <w:proofErr w:type="spellStart"/>
      <w:r w:rsidRPr="0008688C">
        <w:rPr>
          <w:rFonts w:ascii="Times New Roman" w:eastAsia="Times New Roman" w:hAnsi="Times New Roman" w:cs="Times New Roman"/>
          <w:color w:val="333333"/>
          <w:lang w:eastAsia="ru-RU"/>
        </w:rPr>
        <w:t>метапредметных</w:t>
      </w:r>
      <w:proofErr w:type="spellEnd"/>
      <w:r w:rsidRPr="0008688C">
        <w:rPr>
          <w:rFonts w:ascii="Times New Roman" w:eastAsia="Times New Roman" w:hAnsi="Times New Roman" w:cs="Times New Roman"/>
          <w:color w:val="333333"/>
          <w:lang w:eastAsia="ru-RU"/>
        </w:rPr>
        <w:t xml:space="preserve"> компетенций учащихся;</w:t>
      </w:r>
    </w:p>
    <w:p w:rsidR="00AD4CF7" w:rsidRPr="0008688C" w:rsidRDefault="00AD4CF7" w:rsidP="00AD4CF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8688C">
        <w:rPr>
          <w:rFonts w:ascii="Times New Roman" w:eastAsia="Times New Roman" w:hAnsi="Times New Roman" w:cs="Times New Roman"/>
          <w:color w:val="333333"/>
          <w:lang w:eastAsia="ru-RU"/>
        </w:rPr>
        <w:t xml:space="preserve">овладение учителями ШМО современными образовательными технологиям, направленными на развитие функциональной грамотности </w:t>
      </w:r>
      <w:proofErr w:type="gramStart"/>
      <w:r w:rsidRPr="0008688C">
        <w:rPr>
          <w:rFonts w:ascii="Times New Roman" w:eastAsia="Times New Roman" w:hAnsi="Times New Roman" w:cs="Times New Roman"/>
          <w:color w:val="333333"/>
          <w:lang w:eastAsia="ru-RU"/>
        </w:rPr>
        <w:t>обучающихся</w:t>
      </w:r>
      <w:proofErr w:type="gramEnd"/>
      <w:r w:rsidRPr="0008688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D4CF7" w:rsidRPr="0008688C" w:rsidRDefault="00AD4CF7" w:rsidP="00AD4CF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8688C">
        <w:rPr>
          <w:rFonts w:ascii="Times New Roman" w:eastAsia="Times New Roman" w:hAnsi="Times New Roman" w:cs="Times New Roman"/>
          <w:color w:val="333333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AD4CF7" w:rsidRPr="00AD4CF7" w:rsidRDefault="00AD4CF7" w:rsidP="00AD4CF7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b/>
          <w:i/>
          <w:color w:val="333333"/>
        </w:rPr>
      </w:pPr>
    </w:p>
    <w:p w:rsidR="00923348" w:rsidRPr="00F103F8" w:rsidRDefault="00923348" w:rsidP="00923348">
      <w:pPr>
        <w:spacing w:after="0" w:line="240" w:lineRule="auto"/>
        <w:rPr>
          <w:rFonts w:ascii="Century Schoolbook" w:eastAsia="Calibri" w:hAnsi="Century Schoolbook" w:cs="Times New Roman"/>
          <w:i/>
          <w:sz w:val="10"/>
        </w:rPr>
      </w:pPr>
    </w:p>
    <w:tbl>
      <w:tblPr>
        <w:tblW w:w="15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6"/>
        <w:gridCol w:w="4321"/>
        <w:gridCol w:w="5998"/>
        <w:gridCol w:w="11"/>
      </w:tblGrid>
      <w:tr w:rsidR="00923348" w:rsidRPr="00834CF8" w:rsidTr="00BD4755">
        <w:trPr>
          <w:gridAfter w:val="1"/>
          <w:wAfter w:w="11" w:type="dxa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F103F8" w:rsidRDefault="00923348" w:rsidP="00BD4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методического объединения</w:t>
            </w:r>
          </w:p>
          <w:p w:rsidR="00923348" w:rsidRPr="00834CF8" w:rsidRDefault="00923348" w:rsidP="00BD4755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10"/>
                <w:szCs w:val="24"/>
              </w:rPr>
            </w:pP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5B36B0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6"/>
                <w:szCs w:val="24"/>
              </w:rPr>
            </w:pPr>
          </w:p>
          <w:p w:rsidR="0092334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Содержание, формы работы</w:t>
            </w:r>
          </w:p>
          <w:p w:rsidR="00923348" w:rsidRPr="00F103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планом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ШМО 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2022 – 2023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A807A6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923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рабочих программ 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ШМО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2022 – 2023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Проведение заседаний ШМО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, ноябрь, январь, март, май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личных страничек учителей ШМО на школьном сайте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F103F8" w:rsidRDefault="00923348" w:rsidP="00BD4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методического объединения</w:t>
            </w:r>
          </w:p>
          <w:p w:rsidR="00923348" w:rsidRPr="00834CF8" w:rsidRDefault="00923348" w:rsidP="00BD4755">
            <w:pPr>
              <w:spacing w:after="0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Содержание, формы работы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23348" w:rsidRPr="00834CF8" w:rsidTr="00BD4755">
        <w:trPr>
          <w:gridAfter w:val="1"/>
          <w:wAfter w:w="11" w:type="dxa"/>
          <w:trHeight w:val="45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Л.В.</w:t>
            </w:r>
          </w:p>
        </w:tc>
      </w:tr>
      <w:tr w:rsidR="00923348" w:rsidRPr="00834CF8" w:rsidTr="00BD4755">
        <w:trPr>
          <w:gridAfter w:val="1"/>
          <w:wAfter w:w="11" w:type="dxa"/>
          <w:trHeight w:val="45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Л.В.</w:t>
            </w:r>
          </w:p>
        </w:tc>
      </w:tr>
      <w:tr w:rsidR="00923348" w:rsidRPr="00834CF8" w:rsidTr="00BD4755">
        <w:trPr>
          <w:gridAfter w:val="1"/>
          <w:wAfter w:w="11" w:type="dxa"/>
          <w:trHeight w:val="45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Л.В.</w:t>
            </w:r>
          </w:p>
        </w:tc>
      </w:tr>
      <w:tr w:rsidR="00923348" w:rsidRPr="00834CF8" w:rsidTr="00BD4755">
        <w:trPr>
          <w:gridAfter w:val="1"/>
          <w:wAfter w:w="11" w:type="dxa"/>
          <w:trHeight w:val="45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Л.В.</w:t>
            </w:r>
          </w:p>
        </w:tc>
      </w:tr>
      <w:tr w:rsidR="00923348" w:rsidRPr="00834CF8" w:rsidTr="00BD4755">
        <w:trPr>
          <w:gridAfter w:val="1"/>
          <w:wAfter w:w="11" w:type="dxa"/>
          <w:trHeight w:val="45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 №5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A6" w:rsidRPr="00A807A6" w:rsidRDefault="00923348" w:rsidP="00BD47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7A6" w:rsidRDefault="00A807A6" w:rsidP="00A807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3348" w:rsidRPr="00F103F8" w:rsidRDefault="00923348" w:rsidP="00BD4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повышению педагогического мастерства педагогов</w:t>
            </w:r>
          </w:p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24"/>
              </w:rPr>
            </w:pPr>
          </w:p>
        </w:tc>
      </w:tr>
      <w:tr w:rsidR="00923348" w:rsidRPr="00834CF8" w:rsidTr="00BD4755">
        <w:trPr>
          <w:gridAfter w:val="1"/>
          <w:wAfter w:w="11" w:type="dxa"/>
          <w:trHeight w:val="22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AC2FCA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Содержание, формы работы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23348" w:rsidRPr="00834CF8" w:rsidTr="00BD4755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 самообразования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ШМО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3348" w:rsidRPr="00834CF8" w:rsidTr="00BD4755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графика аттестации 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ШМО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</w:tc>
      </w:tr>
      <w:tr w:rsidR="00923348" w:rsidRPr="00834CF8" w:rsidTr="00BD4755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уроков, 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3348" w:rsidRPr="00834CF8" w:rsidTr="00BD4755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педсоветах, конференциях, семинарах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3348" w:rsidRPr="00834CF8" w:rsidTr="00BD4755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5B36B0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923348" w:rsidRPr="00EE7862" w:rsidRDefault="00923348" w:rsidP="00BD4755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7862">
              <w:rPr>
                <w:rFonts w:ascii="Times New Roman" w:hAnsi="Times New Roman" w:cs="Times New Roman"/>
                <w:sz w:val="24"/>
                <w:lang w:eastAsia="ru-RU"/>
              </w:rPr>
              <w:t>Участие в городских и областных декадах, конкурсах, семинарах</w:t>
            </w:r>
          </w:p>
          <w:p w:rsidR="00923348" w:rsidRPr="005B36B0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ГМО</w:t>
            </w:r>
          </w:p>
        </w:tc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  <w:p w:rsidR="00923348" w:rsidRPr="00F103F8" w:rsidRDefault="00923348" w:rsidP="00A807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по организации проектной деятельности.</w:t>
            </w:r>
          </w:p>
          <w:p w:rsidR="00923348" w:rsidRPr="00834CF8" w:rsidRDefault="00A807A6" w:rsidP="00A80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</w:t>
            </w:r>
            <w:r w:rsidR="00923348" w:rsidRPr="00834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внеурочной и внеклассной деятельности</w:t>
            </w:r>
          </w:p>
          <w:p w:rsidR="00923348" w:rsidRPr="00834CF8" w:rsidRDefault="00923348" w:rsidP="00BD4755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12"/>
                <w:szCs w:val="24"/>
              </w:rPr>
            </w:pP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Содержание, формы работы</w:t>
            </w:r>
          </w:p>
          <w:p w:rsidR="00923348" w:rsidRPr="00EE7862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8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подготовки учащихся к участию в МЭ </w:t>
            </w: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Ильина С.В.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Немцова Л.В.</w:t>
            </w:r>
          </w:p>
        </w:tc>
      </w:tr>
      <w:tr w:rsidR="00923348" w:rsidRPr="00834CF8" w:rsidTr="00BD4755">
        <w:trPr>
          <w:gridAfter w:val="1"/>
          <w:wAfter w:w="11" w:type="dxa"/>
          <w:trHeight w:val="683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участию в образовательных событиях различного уровня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3348" w:rsidRPr="00834CF8" w:rsidTr="00BD4755">
        <w:trPr>
          <w:gridAfter w:val="1"/>
          <w:wAfter w:w="11" w:type="dxa"/>
          <w:trHeight w:val="657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8" w:rsidRPr="005B36B0" w:rsidRDefault="00923348" w:rsidP="00BD475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B36B0">
              <w:rPr>
                <w:rFonts w:ascii="Times New Roman" w:hAnsi="Times New Roman" w:cs="Times New Roman"/>
                <w:sz w:val="24"/>
              </w:rPr>
              <w:t>Мониторинг результативности участия обучающихся в образовательных событиях различного уровня</w:t>
            </w:r>
            <w:proofErr w:type="gram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4"/>
                <w:szCs w:val="24"/>
              </w:rPr>
            </w:pPr>
          </w:p>
          <w:p w:rsidR="00923348" w:rsidRPr="00834CF8" w:rsidRDefault="00923348" w:rsidP="00BD47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  <w:p w:rsidR="00923348" w:rsidRPr="00834CF8" w:rsidRDefault="00923348" w:rsidP="00BD4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Мониторинг, прохождение трудных тем</w:t>
            </w:r>
          </w:p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6"/>
                <w:szCs w:val="24"/>
              </w:rPr>
            </w:pP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Содержание, формы работы</w:t>
            </w:r>
          </w:p>
          <w:p w:rsidR="00923348" w:rsidRPr="00EE7862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8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 учащихся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2334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к</w:t>
            </w: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 работы по русскому языку и математике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48" w:rsidRPr="00F103F8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 работы по русскому языку и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10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словарный диктант по русскому языку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</w:p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A807A6" w:rsidRPr="00834CF8" w:rsidRDefault="00A807A6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вычислительных навыков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срезы по предметам:</w:t>
            </w:r>
          </w:p>
          <w:p w:rsidR="00923348" w:rsidRPr="00834CF8" w:rsidRDefault="00923348" w:rsidP="00BD47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</w:p>
          <w:p w:rsidR="00923348" w:rsidRPr="005B36B0" w:rsidRDefault="00923348" w:rsidP="00BD47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литературному чтению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учащихся:</w:t>
            </w:r>
          </w:p>
          <w:p w:rsidR="00923348" w:rsidRDefault="00923348" w:rsidP="00BD47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русскому </w:t>
            </w:r>
            <w:r w:rsidRPr="005B3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</w:t>
            </w:r>
            <w:r w:rsidRPr="005B36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923348" w:rsidRPr="005B36B0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36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– 4 классы)</w:t>
            </w:r>
          </w:p>
          <w:p w:rsidR="00923348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348" w:rsidRPr="005B36B0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</w:t>
            </w:r>
            <w:r w:rsidRPr="005B36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4 классы)</w:t>
            </w:r>
          </w:p>
          <w:p w:rsidR="00923348" w:rsidRDefault="00923348" w:rsidP="00BD47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по литературному чтению </w:t>
            </w:r>
          </w:p>
          <w:p w:rsidR="00923348" w:rsidRPr="00EE7862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 – 3 классы)</w:t>
            </w:r>
          </w:p>
          <w:p w:rsidR="00923348" w:rsidRPr="00EE7862" w:rsidRDefault="00923348" w:rsidP="00BD475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</w:t>
            </w:r>
            <w:r w:rsidRPr="00EE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ФГОС </w:t>
            </w:r>
            <w:r w:rsidRPr="00EE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 классы)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май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мониторинг учащихся 4-х классов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3348" w:rsidRPr="00B75923" w:rsidRDefault="00923348" w:rsidP="00BD475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метапредмету</w:t>
            </w:r>
            <w:proofErr w:type="spellEnd"/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92334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</w:t>
            </w:r>
          </w:p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Ильина С.В.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Немцова Л.В.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учащихся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proofErr w:type="gramStart"/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348" w:rsidRPr="00834CF8" w:rsidRDefault="00923348" w:rsidP="00BD475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</w:t>
            </w:r>
          </w:p>
          <w:p w:rsidR="00923348" w:rsidRPr="00834CF8" w:rsidRDefault="00923348" w:rsidP="00BD475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</w:p>
          <w:p w:rsidR="00923348" w:rsidRPr="00B75923" w:rsidRDefault="00923348" w:rsidP="00BD475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окружающему миру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Default="00923348" w:rsidP="0092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</w:t>
            </w:r>
          </w:p>
          <w:p w:rsidR="00923348" w:rsidRDefault="00923348" w:rsidP="0092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Ильина С.В.</w:t>
            </w:r>
          </w:p>
          <w:p w:rsidR="00923348" w:rsidRPr="00834CF8" w:rsidRDefault="00923348" w:rsidP="009233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Немцова Л.В.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6"/>
                <w:szCs w:val="24"/>
                <w:lang w:eastAsia="ru-RU"/>
              </w:rPr>
            </w:pPr>
          </w:p>
          <w:p w:rsidR="00923348" w:rsidRPr="00834CF8" w:rsidRDefault="00923348" w:rsidP="00BD4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молодыми и малоопытными педагогами</w:t>
            </w:r>
          </w:p>
          <w:p w:rsidR="00923348" w:rsidRPr="00834CF8" w:rsidRDefault="00923348" w:rsidP="00BD4755">
            <w:pPr>
              <w:spacing w:after="0" w:line="240" w:lineRule="auto"/>
              <w:ind w:left="1800"/>
              <w:contextualSpacing/>
              <w:rPr>
                <w:rFonts w:ascii="Times New Roman" w:eastAsia="Calibri" w:hAnsi="Times New Roman" w:cs="Times New Roman"/>
                <w:sz w:val="6"/>
                <w:szCs w:val="24"/>
              </w:rPr>
            </w:pP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Содержание, формы работы</w:t>
            </w:r>
          </w:p>
          <w:p w:rsidR="00923348" w:rsidRPr="00EE7862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8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348" w:rsidRPr="00834CF8" w:rsidRDefault="00923348" w:rsidP="00BD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Отчет малоопытных педагогов за год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Удачи и проблемы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Default="00923348" w:rsidP="00BD475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Непомнящая И.В.</w:t>
            </w:r>
          </w:p>
          <w:p w:rsidR="00923348" w:rsidRPr="00834CF8" w:rsidRDefault="00923348" w:rsidP="00BD475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923348" w:rsidRPr="00834CF8" w:rsidTr="00BD4755">
        <w:trPr>
          <w:gridAfter w:val="1"/>
          <w:wAfter w:w="11" w:type="dxa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Круглый стол</w:t>
            </w:r>
          </w:p>
          <w:p w:rsidR="00923348" w:rsidRPr="00834CF8" w:rsidRDefault="00923348" w:rsidP="00BD4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</w:rPr>
              <w:t>«Итоги работы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за 2022 – 2023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sz w:val="24"/>
              </w:rPr>
              <w:t>. Задачи на 2023 – 2024 учебный год</w:t>
            </w:r>
            <w:r w:rsidRPr="00834CF8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48" w:rsidRPr="00834CF8" w:rsidRDefault="00923348" w:rsidP="00BD475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</w:t>
            </w:r>
            <w:r w:rsidRPr="00834CF8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</w:p>
          <w:p w:rsidR="00923348" w:rsidRPr="00834CF8" w:rsidRDefault="00923348" w:rsidP="00BD475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ШМО</w:t>
            </w:r>
          </w:p>
        </w:tc>
      </w:tr>
    </w:tbl>
    <w:p w:rsidR="00923348" w:rsidRDefault="00923348" w:rsidP="00923348"/>
    <w:p w:rsidR="00E12A60" w:rsidRDefault="00E12A60" w:rsidP="00923348"/>
    <w:p w:rsidR="00E12A60" w:rsidRDefault="00E12A60" w:rsidP="00923348"/>
    <w:p w:rsidR="00E12A60" w:rsidRDefault="00E12A60" w:rsidP="00923348"/>
    <w:p w:rsidR="00E12A60" w:rsidRDefault="00E12A60" w:rsidP="00923348"/>
    <w:p w:rsidR="00E12A60" w:rsidRDefault="00E12A60" w:rsidP="00923348"/>
    <w:p w:rsidR="00E12A60" w:rsidRDefault="00E12A60" w:rsidP="00923348"/>
    <w:p w:rsidR="00AD4CF7" w:rsidRDefault="00AD4CF7" w:rsidP="00923348"/>
    <w:p w:rsidR="00AD4CF7" w:rsidRDefault="00AD4CF7" w:rsidP="00923348"/>
    <w:p w:rsidR="00AD4CF7" w:rsidRDefault="00AD4CF7" w:rsidP="00923348"/>
    <w:p w:rsidR="00AD4CF7" w:rsidRDefault="00AD4CF7" w:rsidP="00923348"/>
    <w:p w:rsidR="00AD4CF7" w:rsidRDefault="00AD4CF7" w:rsidP="00923348"/>
    <w:p w:rsidR="00AD4CF7" w:rsidRDefault="00AD4CF7" w:rsidP="00923348"/>
    <w:p w:rsidR="00AD4CF7" w:rsidRDefault="00AD4CF7" w:rsidP="00923348"/>
    <w:p w:rsidR="00FC2944" w:rsidRDefault="00FC2944" w:rsidP="00923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CF7" w:rsidRDefault="00923348" w:rsidP="00923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ТЕМАТИКА ЗАСЕДАНИЙ ШМО УЧИТЕЛЕЙ НАЧАЛЬНЫХ КЛАССОВ</w:t>
      </w:r>
    </w:p>
    <w:p w:rsidR="00923348" w:rsidRDefault="00923348" w:rsidP="009233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2022 – 2023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8788"/>
        <w:gridCol w:w="4961"/>
      </w:tblGrid>
      <w:tr w:rsidR="00262124" w:rsidTr="00262124">
        <w:trPr>
          <w:trHeight w:val="815"/>
        </w:trPr>
        <w:tc>
          <w:tcPr>
            <w:tcW w:w="1668" w:type="dxa"/>
          </w:tcPr>
          <w:p w:rsidR="00923348" w:rsidRPr="00262124" w:rsidRDefault="00262124" w:rsidP="00262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88" w:type="dxa"/>
          </w:tcPr>
          <w:p w:rsidR="00923348" w:rsidRPr="00262124" w:rsidRDefault="00262124" w:rsidP="00262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24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заседаний</w:t>
            </w:r>
          </w:p>
        </w:tc>
        <w:tc>
          <w:tcPr>
            <w:tcW w:w="4961" w:type="dxa"/>
          </w:tcPr>
          <w:p w:rsidR="00923348" w:rsidRPr="00262124" w:rsidRDefault="00262124" w:rsidP="00262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2124" w:rsidTr="00262124">
        <w:tc>
          <w:tcPr>
            <w:tcW w:w="1668" w:type="dxa"/>
          </w:tcPr>
          <w:p w:rsidR="00923348" w:rsidRPr="00262124" w:rsidRDefault="00262124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24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8788" w:type="dxa"/>
          </w:tcPr>
          <w:p w:rsidR="00923348" w:rsidRPr="00262124" w:rsidRDefault="00262124" w:rsidP="0092334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62124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262124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12A60">
              <w:rPr>
                <w:rFonts w:ascii="Times New Roman" w:hAnsi="Times New Roman" w:cs="Times New Roman"/>
                <w:b/>
                <w:szCs w:val="24"/>
              </w:rPr>
              <w:t xml:space="preserve"> «</w:t>
            </w:r>
            <w:r w:rsidR="00AD4CF7">
              <w:rPr>
                <w:rFonts w:ascii="Times New Roman" w:hAnsi="Times New Roman" w:cs="Times New Roman"/>
                <w:b/>
                <w:szCs w:val="24"/>
              </w:rPr>
              <w:t>Планирование и о</w:t>
            </w:r>
            <w:r w:rsidRPr="00262124">
              <w:rPr>
                <w:rFonts w:ascii="Times New Roman" w:hAnsi="Times New Roman" w:cs="Times New Roman"/>
                <w:b/>
                <w:szCs w:val="24"/>
              </w:rPr>
              <w:t>рганиза</w:t>
            </w:r>
            <w:r w:rsidR="001448A5">
              <w:rPr>
                <w:rFonts w:ascii="Times New Roman" w:hAnsi="Times New Roman" w:cs="Times New Roman"/>
                <w:b/>
                <w:szCs w:val="24"/>
              </w:rPr>
              <w:t xml:space="preserve">ция работы </w:t>
            </w:r>
            <w:r w:rsidR="00E12A60">
              <w:rPr>
                <w:rFonts w:ascii="Times New Roman" w:hAnsi="Times New Roman" w:cs="Times New Roman"/>
                <w:b/>
                <w:szCs w:val="24"/>
              </w:rPr>
              <w:t>ШМО на 2022 – 2023 учебный год»</w:t>
            </w:r>
          </w:p>
          <w:p w:rsidR="00262124" w:rsidRPr="00262124" w:rsidRDefault="00E12A60" w:rsidP="0092334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262124" w:rsidRPr="00262124">
              <w:rPr>
                <w:rFonts w:ascii="Times New Roman" w:hAnsi="Times New Roman" w:cs="Times New Roman"/>
                <w:szCs w:val="24"/>
              </w:rPr>
              <w:t xml:space="preserve"> Анализ  работы ШМО начальной школы за 2021 – 2022 учебный год.</w:t>
            </w:r>
          </w:p>
          <w:p w:rsidR="00262124" w:rsidRPr="00262124" w:rsidRDefault="00262124" w:rsidP="00923348">
            <w:pPr>
              <w:rPr>
                <w:rFonts w:ascii="Times New Roman" w:hAnsi="Times New Roman" w:cs="Times New Roman"/>
                <w:szCs w:val="24"/>
              </w:rPr>
            </w:pPr>
            <w:r w:rsidRPr="00262124">
              <w:rPr>
                <w:rFonts w:ascii="Times New Roman" w:hAnsi="Times New Roman" w:cs="Times New Roman"/>
                <w:szCs w:val="24"/>
              </w:rPr>
              <w:t>2. Утверждение плана работы МО начальных классов на 2022 – 2023 учебный год.</w:t>
            </w:r>
          </w:p>
          <w:p w:rsidR="00262124" w:rsidRPr="00262124" w:rsidRDefault="00262124" w:rsidP="00923348">
            <w:pPr>
              <w:rPr>
                <w:rFonts w:ascii="Times New Roman" w:hAnsi="Times New Roman" w:cs="Times New Roman"/>
                <w:szCs w:val="24"/>
              </w:rPr>
            </w:pPr>
            <w:r w:rsidRPr="00262124">
              <w:rPr>
                <w:rFonts w:ascii="Times New Roman" w:hAnsi="Times New Roman" w:cs="Times New Roman"/>
                <w:szCs w:val="24"/>
              </w:rPr>
              <w:t>3. Согласование рабочих программ учителей ШМО.</w:t>
            </w:r>
          </w:p>
          <w:p w:rsidR="00262124" w:rsidRPr="00262124" w:rsidRDefault="00262124" w:rsidP="00923348">
            <w:pPr>
              <w:rPr>
                <w:rFonts w:ascii="Times New Roman" w:hAnsi="Times New Roman" w:cs="Times New Roman"/>
                <w:szCs w:val="24"/>
              </w:rPr>
            </w:pPr>
            <w:r w:rsidRPr="00262124">
              <w:rPr>
                <w:rFonts w:ascii="Times New Roman" w:hAnsi="Times New Roman" w:cs="Times New Roman"/>
                <w:szCs w:val="24"/>
              </w:rPr>
              <w:t>4. Организация внеурочной деятельности на 2022 – 2023 учебный год.</w:t>
            </w:r>
          </w:p>
          <w:p w:rsidR="00262124" w:rsidRDefault="00262124" w:rsidP="00923348">
            <w:pPr>
              <w:rPr>
                <w:rFonts w:ascii="Times New Roman" w:hAnsi="Times New Roman" w:cs="Times New Roman"/>
                <w:szCs w:val="24"/>
              </w:rPr>
            </w:pPr>
            <w:r w:rsidRPr="00262124">
              <w:rPr>
                <w:rFonts w:ascii="Times New Roman" w:hAnsi="Times New Roman" w:cs="Times New Roman"/>
                <w:szCs w:val="24"/>
              </w:rPr>
              <w:t>5. Организация работы ЦПРШ</w:t>
            </w:r>
          </w:p>
          <w:p w:rsidR="004439E4" w:rsidRPr="00262124" w:rsidRDefault="004439E4" w:rsidP="0092334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6.Аттестация педагогических кадров в 2022 – 2023 учебном году.</w:t>
            </w:r>
          </w:p>
        </w:tc>
        <w:tc>
          <w:tcPr>
            <w:tcW w:w="4961" w:type="dxa"/>
          </w:tcPr>
          <w:p w:rsidR="00923348" w:rsidRPr="00262124" w:rsidRDefault="00923348" w:rsidP="00923348">
            <w:pPr>
              <w:rPr>
                <w:rFonts w:ascii="Times New Roman" w:hAnsi="Times New Roman" w:cs="Times New Roman"/>
                <w:szCs w:val="24"/>
              </w:rPr>
            </w:pPr>
          </w:p>
          <w:p w:rsidR="00262124" w:rsidRPr="00262124" w:rsidRDefault="00262124" w:rsidP="00923348">
            <w:pPr>
              <w:rPr>
                <w:rFonts w:ascii="Times New Roman" w:hAnsi="Times New Roman" w:cs="Times New Roman"/>
                <w:szCs w:val="24"/>
              </w:rPr>
            </w:pPr>
            <w:r w:rsidRPr="00262124">
              <w:rPr>
                <w:rFonts w:ascii="Times New Roman" w:hAnsi="Times New Roman" w:cs="Times New Roman"/>
                <w:szCs w:val="24"/>
              </w:rPr>
              <w:t>Ипатова О.В.</w:t>
            </w:r>
          </w:p>
          <w:p w:rsidR="00262124" w:rsidRPr="00262124" w:rsidRDefault="00AD4CF7" w:rsidP="0092334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Смирнова Л.В.,</w:t>
            </w:r>
            <w:r w:rsidR="0083603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E96CA7">
              <w:rPr>
                <w:rFonts w:ascii="Times New Roman" w:hAnsi="Times New Roman" w:cs="Times New Roman"/>
                <w:szCs w:val="24"/>
              </w:rPr>
              <w:t>чителя ШМО</w:t>
            </w:r>
          </w:p>
          <w:p w:rsidR="00262124" w:rsidRPr="00262124" w:rsidRDefault="0083603B" w:rsidP="002621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Смирнова Л.В., у</w:t>
            </w:r>
            <w:r w:rsidR="00E96CA7">
              <w:rPr>
                <w:rFonts w:ascii="Times New Roman" w:hAnsi="Times New Roman" w:cs="Times New Roman"/>
                <w:szCs w:val="24"/>
              </w:rPr>
              <w:t>чителя ШМО</w:t>
            </w:r>
          </w:p>
          <w:p w:rsidR="00262124" w:rsidRPr="00262124" w:rsidRDefault="00262124" w:rsidP="0092334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2124">
              <w:rPr>
                <w:rFonts w:ascii="Times New Roman" w:hAnsi="Times New Roman" w:cs="Times New Roman"/>
                <w:szCs w:val="24"/>
              </w:rPr>
              <w:t>Стрельникова</w:t>
            </w:r>
            <w:proofErr w:type="spellEnd"/>
            <w:r w:rsidRPr="00262124">
              <w:rPr>
                <w:rFonts w:ascii="Times New Roman" w:hAnsi="Times New Roman" w:cs="Times New Roman"/>
                <w:szCs w:val="24"/>
              </w:rPr>
              <w:t xml:space="preserve"> В.А., учителя ШМО</w:t>
            </w:r>
          </w:p>
          <w:p w:rsidR="00262124" w:rsidRDefault="00262124" w:rsidP="0092334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62124">
              <w:rPr>
                <w:rFonts w:ascii="Times New Roman" w:hAnsi="Times New Roman" w:cs="Times New Roman"/>
                <w:szCs w:val="24"/>
              </w:rPr>
              <w:t>Стрельникова</w:t>
            </w:r>
            <w:proofErr w:type="spellEnd"/>
            <w:r w:rsidRPr="00262124">
              <w:rPr>
                <w:rFonts w:ascii="Times New Roman" w:hAnsi="Times New Roman" w:cs="Times New Roman"/>
                <w:szCs w:val="24"/>
              </w:rPr>
              <w:t xml:space="preserve"> В.А.</w:t>
            </w:r>
            <w:r w:rsidR="001448A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62124">
              <w:rPr>
                <w:rFonts w:ascii="Times New Roman" w:hAnsi="Times New Roman" w:cs="Times New Roman"/>
                <w:szCs w:val="24"/>
              </w:rPr>
              <w:t>Ильина С.В.</w:t>
            </w:r>
            <w:r w:rsidR="001448A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62124">
              <w:rPr>
                <w:rFonts w:ascii="Times New Roman" w:hAnsi="Times New Roman" w:cs="Times New Roman"/>
                <w:szCs w:val="24"/>
              </w:rPr>
              <w:t>Немцова Л.В.</w:t>
            </w:r>
          </w:p>
          <w:p w:rsidR="004439E4" w:rsidRPr="00262124" w:rsidRDefault="004439E4" w:rsidP="0092334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Смирнова Л.В.</w:t>
            </w:r>
          </w:p>
        </w:tc>
      </w:tr>
      <w:tr w:rsidR="00262124" w:rsidTr="00262124">
        <w:tc>
          <w:tcPr>
            <w:tcW w:w="1668" w:type="dxa"/>
          </w:tcPr>
          <w:p w:rsidR="00923348" w:rsidRDefault="006050F6" w:rsidP="009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  <w:tc>
          <w:tcPr>
            <w:tcW w:w="8788" w:type="dxa"/>
          </w:tcPr>
          <w:p w:rsidR="00BD0EBF" w:rsidRPr="004439E4" w:rsidRDefault="00AE78D1" w:rsidP="00AE7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4439E4" w:rsidRPr="004439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43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«Современный урок в соответствии с ФГОС НОО – индивидуальная стратегия профессионального роста»</w:t>
            </w:r>
          </w:p>
          <w:p w:rsidR="004439E4" w:rsidRDefault="004439E4" w:rsidP="00AE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E4">
              <w:rPr>
                <w:rFonts w:ascii="Times New Roman" w:hAnsi="Times New Roman" w:cs="Times New Roman"/>
                <w:sz w:val="24"/>
                <w:szCs w:val="24"/>
              </w:rPr>
              <w:t>1.Особенности структуры урока в начальной школе в соответствии ФГОС</w:t>
            </w:r>
            <w:r w:rsidR="00A80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9E4" w:rsidRDefault="00220087" w:rsidP="00443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20087">
              <w:rPr>
                <w:rFonts w:ascii="Times New Roman" w:hAnsi="Times New Roman" w:cs="Times New Roman"/>
                <w:szCs w:val="24"/>
                <w:lang w:eastAsia="ru-RU"/>
              </w:rPr>
              <w:t>Состояние  преподавания  русского языка  в начальной школе</w:t>
            </w:r>
          </w:p>
          <w:p w:rsidR="004439E4" w:rsidRDefault="004439E4" w:rsidP="00443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Положение об орфографическом  режиме в начальной школе в соответствии ФГОС НОО</w:t>
            </w:r>
            <w:r w:rsidR="00A807A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0701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 Русский язык»</w:t>
            </w:r>
          </w:p>
          <w:p w:rsidR="004439E4" w:rsidRDefault="00FC2944" w:rsidP="00443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4.Разное:</w:t>
            </w:r>
          </w:p>
          <w:p w:rsidR="00FC2944" w:rsidRDefault="00FC2944" w:rsidP="00443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результаты административных контрольных точек (стартовые контрольные работы, техника чтения, словарный диктант, вычислительные навыки)</w:t>
            </w:r>
          </w:p>
          <w:p w:rsidR="004439E4" w:rsidRDefault="00607019" w:rsidP="00AE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организация работы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консультационная и индивидуальная работа</w:t>
            </w:r>
          </w:p>
          <w:p w:rsidR="00A807A6" w:rsidRDefault="00A807A6" w:rsidP="00AE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607019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тетрадей по русскому языку </w:t>
            </w:r>
          </w:p>
          <w:p w:rsidR="00607019" w:rsidRDefault="00607019" w:rsidP="00AE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вести с уроков</w:t>
            </w:r>
          </w:p>
          <w:p w:rsidR="002C7D73" w:rsidRPr="004439E4" w:rsidRDefault="002C7D73" w:rsidP="00AE7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39E4" w:rsidRDefault="004439E4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E4" w:rsidRPr="004439E4" w:rsidRDefault="004439E4" w:rsidP="00923348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4439E4" w:rsidRDefault="004439E4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Э.И., учителя ШМО</w:t>
            </w:r>
          </w:p>
          <w:p w:rsidR="004439E4" w:rsidRDefault="004439E4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В.А, учителя ШМО</w:t>
            </w:r>
          </w:p>
          <w:p w:rsidR="004439E4" w:rsidRDefault="004439E4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 учителя ШМО</w:t>
            </w:r>
          </w:p>
          <w:p w:rsidR="004439E4" w:rsidRDefault="004439E4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E4" w:rsidRDefault="004439E4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44" w:rsidRDefault="00FC2944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E96CA7">
              <w:rPr>
                <w:rFonts w:ascii="Times New Roman" w:hAnsi="Times New Roman" w:cs="Times New Roman"/>
                <w:sz w:val="24"/>
                <w:szCs w:val="24"/>
              </w:rPr>
              <w:t>, учителя ШМО</w:t>
            </w:r>
          </w:p>
          <w:p w:rsidR="00607019" w:rsidRDefault="00607019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607019" w:rsidRDefault="00607019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19" w:rsidRDefault="00607019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Л.В, учителя ШМО</w:t>
            </w:r>
          </w:p>
          <w:p w:rsidR="00FC2944" w:rsidRPr="00607019" w:rsidRDefault="00607019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62124" w:rsidTr="00262124">
        <w:tc>
          <w:tcPr>
            <w:tcW w:w="1668" w:type="dxa"/>
          </w:tcPr>
          <w:p w:rsidR="00923348" w:rsidRDefault="00BD0EBF" w:rsidP="009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25.01.2023</w:t>
            </w:r>
          </w:p>
        </w:tc>
        <w:tc>
          <w:tcPr>
            <w:tcW w:w="8788" w:type="dxa"/>
          </w:tcPr>
          <w:p w:rsidR="00AE78D1" w:rsidRDefault="00AE78D1" w:rsidP="00AE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12A60">
              <w:rPr>
                <w:rFonts w:ascii="Times New Roman" w:hAnsi="Times New Roman" w:cs="Times New Roman"/>
                <w:b/>
                <w:sz w:val="24"/>
                <w:szCs w:val="24"/>
              </w:rPr>
              <w:t>. «Развитие функциональной грамотности как фактор достижения современного качества образования и воспитания обучающихся в условиях реализации ФГОС НОО»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«</w:t>
            </w:r>
            <w:r w:rsidRPr="00E12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03B" w:rsidRDefault="0083603B" w:rsidP="00AE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1.Система работы учителя по формированию функциональной грамотности»</w:t>
            </w:r>
          </w:p>
          <w:p w:rsidR="00E96CA7" w:rsidRDefault="00E96CA7" w:rsidP="00AE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2.Роль учителя в формировании положительной мотивации школьников к учению»</w:t>
            </w:r>
          </w:p>
          <w:p w:rsidR="00E96CA7" w:rsidRDefault="00E96CA7" w:rsidP="00AE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3.Обмен педагогическим опытом. Наполнение «методической копилки»</w:t>
            </w:r>
          </w:p>
          <w:p w:rsidR="00E96CA7" w:rsidRDefault="00E96CA7" w:rsidP="00AE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3DA3">
              <w:rPr>
                <w:rFonts w:ascii="Times New Roman" w:hAnsi="Times New Roman" w:cs="Times New Roman"/>
                <w:sz w:val="24"/>
                <w:szCs w:val="24"/>
              </w:rPr>
              <w:t>Разное:</w:t>
            </w:r>
          </w:p>
          <w:p w:rsidR="00DB3DA3" w:rsidRDefault="00DB3DA3" w:rsidP="00DB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результаты административных контрольных точек (полугодовые контрольные работы, техника чтения)</w:t>
            </w:r>
          </w:p>
          <w:p w:rsidR="00220087" w:rsidRPr="00220087" w:rsidRDefault="00220087" w:rsidP="0022008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220087">
              <w:rPr>
                <w:rFonts w:ascii="Times New Roman" w:hAnsi="Times New Roman" w:cs="Times New Roman"/>
                <w:sz w:val="24"/>
                <w:szCs w:val="24"/>
              </w:rPr>
              <w:t xml:space="preserve">* объективность выставления четвертных отметок, </w:t>
            </w:r>
            <w:r w:rsidRPr="00220087">
              <w:rPr>
                <w:rFonts w:ascii="Times New Roman" w:hAnsi="Times New Roman" w:cs="Times New Roman"/>
                <w:szCs w:val="24"/>
                <w:lang w:eastAsia="ru-RU"/>
              </w:rPr>
              <w:t xml:space="preserve">прохождение программного материала за </w:t>
            </w:r>
            <w:r w:rsidRPr="0022008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220087">
              <w:rPr>
                <w:rFonts w:ascii="Times New Roman" w:hAnsi="Times New Roman" w:cs="Times New Roman"/>
                <w:szCs w:val="24"/>
                <w:lang w:eastAsia="ru-RU"/>
              </w:rPr>
              <w:t xml:space="preserve"> полугодие (с корректировкой календарно-тематического планирования)</w:t>
            </w:r>
          </w:p>
          <w:p w:rsidR="00220087" w:rsidRDefault="00220087" w:rsidP="00DB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A3" w:rsidRDefault="00DB3DA3" w:rsidP="00AE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3B" w:rsidRPr="00AE78D1" w:rsidRDefault="0083603B" w:rsidP="0083603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923348" w:rsidRDefault="00923348" w:rsidP="00923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3B" w:rsidRDefault="0083603B" w:rsidP="00923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3B" w:rsidRDefault="0083603B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B">
              <w:rPr>
                <w:rFonts w:ascii="Times New Roman" w:hAnsi="Times New Roman" w:cs="Times New Roman"/>
                <w:sz w:val="24"/>
                <w:szCs w:val="24"/>
              </w:rPr>
              <w:t xml:space="preserve">Немцова </w:t>
            </w:r>
            <w:proofErr w:type="spellStart"/>
            <w:r w:rsidRPr="0083603B">
              <w:rPr>
                <w:rFonts w:ascii="Times New Roman" w:hAnsi="Times New Roman" w:cs="Times New Roman"/>
                <w:sz w:val="24"/>
                <w:szCs w:val="24"/>
              </w:rPr>
              <w:t>Л.В.,учителя</w:t>
            </w:r>
            <w:proofErr w:type="spellEnd"/>
            <w:r w:rsidRPr="0083603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E96CA7" w:rsidRDefault="00E96CA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О.В., учителя ШМО</w:t>
            </w:r>
          </w:p>
          <w:p w:rsidR="00E96CA7" w:rsidRDefault="00E96CA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CA7" w:rsidRDefault="00E96CA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220087" w:rsidRDefault="0022008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87" w:rsidRDefault="00220087" w:rsidP="002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220087" w:rsidRDefault="0022008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87" w:rsidRPr="0083603B" w:rsidRDefault="0022008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262124" w:rsidTr="00262124">
        <w:tc>
          <w:tcPr>
            <w:tcW w:w="1668" w:type="dxa"/>
          </w:tcPr>
          <w:p w:rsidR="00923348" w:rsidRDefault="00BD0EBF" w:rsidP="009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8788" w:type="dxa"/>
          </w:tcPr>
          <w:p w:rsidR="00923348" w:rsidRDefault="00BD0EBF" w:rsidP="00923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360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603B" w:rsidRPr="00836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«Повышение качества образования: проблемы и пути решения»</w:t>
            </w:r>
          </w:p>
          <w:p w:rsidR="00220087" w:rsidRDefault="0022008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функциональной грамотности через проектную деятельность</w:t>
            </w:r>
          </w:p>
          <w:p w:rsidR="00220087" w:rsidRDefault="0022008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2.Учебные задания, развивающие функциональную грамотность младших школьников</w:t>
            </w:r>
          </w:p>
          <w:p w:rsidR="00220087" w:rsidRDefault="00220087" w:rsidP="009233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6333" w:rsidRPr="00AC28A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46333" w:rsidRPr="00346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функциональной грамотности на занятиях внеурочной деятельности</w:t>
            </w:r>
          </w:p>
          <w:p w:rsidR="00346333" w:rsidRDefault="00346333" w:rsidP="009233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4.Разное:</w:t>
            </w:r>
          </w:p>
          <w:p w:rsidR="00346333" w:rsidRPr="00346333" w:rsidRDefault="00346333" w:rsidP="00346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333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33">
              <w:rPr>
                <w:rFonts w:ascii="Times New Roman" w:hAnsi="Times New Roman" w:cs="Times New Roman"/>
                <w:sz w:val="24"/>
                <w:szCs w:val="24"/>
              </w:rPr>
              <w:t>результаты административных контрольных точек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46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онятийный диктант по окружающему миру, тест  по окружающему миру, словарный диктант, проверка вычислительных навыков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6333" w:rsidRDefault="00346333" w:rsidP="00346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ВПР в 4 классах</w:t>
            </w:r>
          </w:p>
          <w:p w:rsidR="00346333" w:rsidRPr="00220087" w:rsidRDefault="00346333" w:rsidP="00346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вести с уроков</w:t>
            </w:r>
          </w:p>
        </w:tc>
        <w:tc>
          <w:tcPr>
            <w:tcW w:w="4961" w:type="dxa"/>
          </w:tcPr>
          <w:p w:rsidR="00923348" w:rsidRDefault="00923348" w:rsidP="00923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087" w:rsidRDefault="0022008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87">
              <w:rPr>
                <w:rFonts w:ascii="Times New Roman" w:hAnsi="Times New Roman" w:cs="Times New Roman"/>
                <w:sz w:val="24"/>
                <w:szCs w:val="24"/>
              </w:rPr>
              <w:t>Третьякова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ШМО</w:t>
            </w:r>
          </w:p>
          <w:p w:rsidR="00220087" w:rsidRDefault="00220087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Л.В., учителя ШМО</w:t>
            </w:r>
          </w:p>
          <w:p w:rsidR="00346333" w:rsidRDefault="00346333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С.В., учителя ШМО</w:t>
            </w:r>
          </w:p>
          <w:p w:rsidR="00346333" w:rsidRDefault="00346333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3" w:rsidRDefault="00346333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3" w:rsidRDefault="00346333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346333" w:rsidRDefault="00346333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3" w:rsidRDefault="00346333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124">
              <w:rPr>
                <w:rFonts w:ascii="Times New Roman" w:hAnsi="Times New Roman" w:cs="Times New Roman"/>
                <w:szCs w:val="24"/>
              </w:rPr>
              <w:t>Стрельникова</w:t>
            </w:r>
            <w:proofErr w:type="spellEnd"/>
            <w:r w:rsidRPr="00262124">
              <w:rPr>
                <w:rFonts w:ascii="Times New Roman" w:hAnsi="Times New Roman" w:cs="Times New Roman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62124">
              <w:rPr>
                <w:rFonts w:ascii="Times New Roman" w:hAnsi="Times New Roman" w:cs="Times New Roman"/>
                <w:szCs w:val="24"/>
              </w:rPr>
              <w:t>Ильина С.В.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62124">
              <w:rPr>
                <w:rFonts w:ascii="Times New Roman" w:hAnsi="Times New Roman" w:cs="Times New Roman"/>
                <w:szCs w:val="24"/>
              </w:rPr>
              <w:t>Немцова Л.</w:t>
            </w:r>
            <w:proofErr w:type="gramStart"/>
            <w:r w:rsidRPr="00262124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</w:p>
          <w:p w:rsidR="00346333" w:rsidRDefault="00346333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  <w:p w:rsidR="00346333" w:rsidRPr="00220087" w:rsidRDefault="00346333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24" w:rsidTr="00262124">
        <w:tc>
          <w:tcPr>
            <w:tcW w:w="1668" w:type="dxa"/>
          </w:tcPr>
          <w:p w:rsidR="00923348" w:rsidRDefault="00346333" w:rsidP="009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BD0EBF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8788" w:type="dxa"/>
          </w:tcPr>
          <w:p w:rsidR="00923348" w:rsidRDefault="00BD0EBF" w:rsidP="00923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D0EBF"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r w:rsidRPr="00BD0EB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результативности работы МО за год. Перспективы и основные направления деятельности на 2023 – 2024 учебный год»</w:t>
            </w:r>
          </w:p>
          <w:p w:rsidR="00BD0EBF" w:rsidRDefault="00BD0EBF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BF">
              <w:rPr>
                <w:rFonts w:ascii="Times New Roman" w:hAnsi="Times New Roman" w:cs="Times New Roman"/>
                <w:sz w:val="24"/>
                <w:szCs w:val="24"/>
              </w:rPr>
              <w:t xml:space="preserve">1.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ШМО учителей начальных классов за 2022 – 2023 учебный год.</w:t>
            </w:r>
          </w:p>
          <w:p w:rsidR="00BD0EBF" w:rsidRDefault="00BD0EBF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2.Обсуждение плана работы ШМО на 2023 – 2024 учебный год.</w:t>
            </w:r>
          </w:p>
          <w:p w:rsidR="00BD0EBF" w:rsidRDefault="00BD0EBF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3.Совместный анализ итоговых </w:t>
            </w:r>
            <w:r w:rsidR="00AE78D1">
              <w:rPr>
                <w:rFonts w:ascii="Times New Roman" w:hAnsi="Times New Roman" w:cs="Times New Roman"/>
                <w:sz w:val="24"/>
                <w:szCs w:val="24"/>
              </w:rPr>
              <w:t>работ за курс начальной школы</w:t>
            </w:r>
          </w:p>
          <w:p w:rsidR="00AE78D1" w:rsidRPr="00BD0EBF" w:rsidRDefault="00AE78D1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4"/>
              </w:rPr>
              <w:t xml:space="preserve"> </w:t>
            </w:r>
            <w:r w:rsidRPr="00AE78D1">
              <w:rPr>
                <w:rFonts w:ascii="Times New Roman" w:hAnsi="Times New Roman" w:cs="Times New Roman"/>
                <w:sz w:val="24"/>
              </w:rPr>
              <w:t>Мониторинг участия начальной школы в творческих, интеллектуальных конкурсах, спартакиаде школьников.</w:t>
            </w:r>
          </w:p>
        </w:tc>
        <w:tc>
          <w:tcPr>
            <w:tcW w:w="4961" w:type="dxa"/>
          </w:tcPr>
          <w:p w:rsidR="00923348" w:rsidRDefault="00923348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D1" w:rsidRDefault="00AE78D1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D1" w:rsidRDefault="00AE78D1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</w:t>
            </w:r>
            <w:r w:rsidR="00346333">
              <w:rPr>
                <w:rFonts w:ascii="Times New Roman" w:hAnsi="Times New Roman" w:cs="Times New Roman"/>
                <w:sz w:val="24"/>
                <w:szCs w:val="24"/>
              </w:rPr>
              <w:t>, учителя ШМО</w:t>
            </w:r>
          </w:p>
          <w:p w:rsidR="00AE78D1" w:rsidRDefault="00AE78D1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 учителя ШМО</w:t>
            </w:r>
          </w:p>
          <w:p w:rsidR="00AE78D1" w:rsidRDefault="00AE78D1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учителя ШМО</w:t>
            </w:r>
          </w:p>
          <w:p w:rsidR="00AE78D1" w:rsidRPr="00AE78D1" w:rsidRDefault="00AE78D1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 учителя ШМО</w:t>
            </w:r>
          </w:p>
          <w:p w:rsidR="00AE78D1" w:rsidRDefault="00AE78D1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D1" w:rsidRPr="00AE78D1" w:rsidRDefault="00AE78D1" w:rsidP="0092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348" w:rsidRPr="00923348" w:rsidRDefault="00923348" w:rsidP="00923348">
      <w:pPr>
        <w:rPr>
          <w:rFonts w:ascii="Times New Roman" w:hAnsi="Times New Roman" w:cs="Times New Roman"/>
          <w:sz w:val="28"/>
          <w:szCs w:val="28"/>
        </w:rPr>
      </w:pPr>
    </w:p>
    <w:p w:rsidR="00C0065E" w:rsidRDefault="00C0065E" w:rsidP="004439E4"/>
    <w:sectPr w:rsidR="00C0065E" w:rsidSect="00AC2FCA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D10"/>
    <w:multiLevelType w:val="multilevel"/>
    <w:tmpl w:val="6E4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064AA"/>
    <w:multiLevelType w:val="hybridMultilevel"/>
    <w:tmpl w:val="D6F62482"/>
    <w:lvl w:ilvl="0" w:tplc="E760E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2E67"/>
    <w:multiLevelType w:val="hybridMultilevel"/>
    <w:tmpl w:val="AE7C5064"/>
    <w:lvl w:ilvl="0" w:tplc="E9587ED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7E2A"/>
    <w:multiLevelType w:val="multilevel"/>
    <w:tmpl w:val="AB18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B15ED"/>
    <w:multiLevelType w:val="hybridMultilevel"/>
    <w:tmpl w:val="1654E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B2804"/>
    <w:multiLevelType w:val="hybridMultilevel"/>
    <w:tmpl w:val="6EE018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FC59EC"/>
    <w:multiLevelType w:val="hybridMultilevel"/>
    <w:tmpl w:val="6FBCF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AA58D8"/>
    <w:multiLevelType w:val="hybridMultilevel"/>
    <w:tmpl w:val="CEA290EC"/>
    <w:lvl w:ilvl="0" w:tplc="578CEBCA">
      <w:start w:val="1"/>
      <w:numFmt w:val="upperRoman"/>
      <w:lvlText w:val="%1."/>
      <w:lvlJc w:val="right"/>
      <w:pPr>
        <w:ind w:left="180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E2A622D"/>
    <w:multiLevelType w:val="hybridMultilevel"/>
    <w:tmpl w:val="C83A09D8"/>
    <w:lvl w:ilvl="0" w:tplc="8BC0AD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A1CA2"/>
    <w:multiLevelType w:val="hybridMultilevel"/>
    <w:tmpl w:val="562EB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9A5A3D"/>
    <w:multiLevelType w:val="hybridMultilevel"/>
    <w:tmpl w:val="38187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D67D91"/>
    <w:multiLevelType w:val="multilevel"/>
    <w:tmpl w:val="F75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C538F"/>
    <w:multiLevelType w:val="multilevel"/>
    <w:tmpl w:val="B5AC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9D463A"/>
    <w:multiLevelType w:val="hybridMultilevel"/>
    <w:tmpl w:val="C83A09D8"/>
    <w:lvl w:ilvl="0" w:tplc="8BC0AD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F713E"/>
    <w:multiLevelType w:val="hybridMultilevel"/>
    <w:tmpl w:val="2CE4A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6303EC"/>
    <w:multiLevelType w:val="multilevel"/>
    <w:tmpl w:val="2A2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F50705"/>
    <w:multiLevelType w:val="hybridMultilevel"/>
    <w:tmpl w:val="B128E9F2"/>
    <w:lvl w:ilvl="0" w:tplc="150A95A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F4ED7"/>
    <w:multiLevelType w:val="multilevel"/>
    <w:tmpl w:val="BD7C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12AD3"/>
    <w:multiLevelType w:val="hybridMultilevel"/>
    <w:tmpl w:val="DD20B670"/>
    <w:lvl w:ilvl="0" w:tplc="63E26D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375A7"/>
    <w:multiLevelType w:val="hybridMultilevel"/>
    <w:tmpl w:val="1F520D96"/>
    <w:lvl w:ilvl="0" w:tplc="E9587ED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4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18"/>
  </w:num>
  <w:num w:numId="11">
    <w:abstractNumId w:val="13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3"/>
  </w:num>
  <w:num w:numId="17">
    <w:abstractNumId w:val="1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348"/>
    <w:rsid w:val="0008688C"/>
    <w:rsid w:val="001448A5"/>
    <w:rsid w:val="00220087"/>
    <w:rsid w:val="00262124"/>
    <w:rsid w:val="002C7D73"/>
    <w:rsid w:val="00346333"/>
    <w:rsid w:val="004439E4"/>
    <w:rsid w:val="006050F6"/>
    <w:rsid w:val="00607019"/>
    <w:rsid w:val="00643283"/>
    <w:rsid w:val="0083603B"/>
    <w:rsid w:val="00850681"/>
    <w:rsid w:val="00923348"/>
    <w:rsid w:val="009A5F30"/>
    <w:rsid w:val="00A807A6"/>
    <w:rsid w:val="00AD4CF7"/>
    <w:rsid w:val="00AE78D1"/>
    <w:rsid w:val="00BD0EBF"/>
    <w:rsid w:val="00C0065E"/>
    <w:rsid w:val="00D304F3"/>
    <w:rsid w:val="00DB3DA3"/>
    <w:rsid w:val="00E12A60"/>
    <w:rsid w:val="00E96CA7"/>
    <w:rsid w:val="00FC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48"/>
    <w:pPr>
      <w:ind w:left="720"/>
      <w:contextualSpacing/>
    </w:pPr>
  </w:style>
  <w:style w:type="paragraph" w:styleId="a4">
    <w:name w:val="No Spacing"/>
    <w:uiPriority w:val="1"/>
    <w:qFormat/>
    <w:rsid w:val="00923348"/>
    <w:pPr>
      <w:spacing w:after="0" w:line="240" w:lineRule="auto"/>
    </w:pPr>
  </w:style>
  <w:style w:type="table" w:styleId="a5">
    <w:name w:val="Table Grid"/>
    <w:basedOn w:val="a1"/>
    <w:uiPriority w:val="59"/>
    <w:rsid w:val="0092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3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91A43-E9F0-4D99-816E-9FFF0336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</dc:creator>
  <cp:lastModifiedBy>29</cp:lastModifiedBy>
  <cp:revision>3</cp:revision>
  <cp:lastPrinted>2022-12-01T06:08:00Z</cp:lastPrinted>
  <dcterms:created xsi:type="dcterms:W3CDTF">2022-10-24T06:57:00Z</dcterms:created>
  <dcterms:modified xsi:type="dcterms:W3CDTF">2022-12-01T06:09:00Z</dcterms:modified>
</cp:coreProperties>
</file>